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C7" w:rsidRDefault="009F5805" w:rsidP="009F5805">
      <w:pPr>
        <w:spacing w:after="0"/>
        <w:jc w:val="right"/>
        <w:rPr>
          <w:b/>
          <w:color w:val="00B1C1"/>
          <w:sz w:val="36"/>
          <w:szCs w:val="36"/>
        </w:rPr>
      </w:pPr>
      <w:r>
        <w:rPr>
          <w:noProof/>
          <w:color w:val="1F497D" w:themeColor="dark2"/>
          <w:sz w:val="20"/>
          <w:lang w:eastAsia="en-AU"/>
        </w:rPr>
        <w:drawing>
          <wp:anchor distT="0" distB="0" distL="114300" distR="114300" simplePos="0" relativeHeight="251659264" behindDoc="0" locked="0" layoutInCell="1" allowOverlap="1" wp14:anchorId="74347AB1" wp14:editId="1C53CEC4">
            <wp:simplePos x="0" y="0"/>
            <wp:positionH relativeFrom="column">
              <wp:posOffset>-79513</wp:posOffset>
            </wp:positionH>
            <wp:positionV relativeFrom="paragraph">
              <wp:posOffset>-273961</wp:posOffset>
            </wp:positionV>
            <wp:extent cx="1821180" cy="615315"/>
            <wp:effectExtent l="0" t="0" r="7620" b="0"/>
            <wp:wrapThrough wrapText="bothSides">
              <wp:wrapPolygon edited="0">
                <wp:start x="0" y="0"/>
                <wp:lineTo x="0" y="20731"/>
                <wp:lineTo x="21464" y="2073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I eSi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615315"/>
                    </a:xfrm>
                    <a:prstGeom prst="rect">
                      <a:avLst/>
                    </a:prstGeom>
                  </pic:spPr>
                </pic:pic>
              </a:graphicData>
            </a:graphic>
            <wp14:sizeRelH relativeFrom="margin">
              <wp14:pctWidth>0</wp14:pctWidth>
            </wp14:sizeRelH>
            <wp14:sizeRelV relativeFrom="margin">
              <wp14:pctHeight>0</wp14:pctHeight>
            </wp14:sizeRelV>
          </wp:anchor>
        </w:drawing>
      </w:r>
      <w:r w:rsidR="00BD3E05" w:rsidRPr="00BD3E05">
        <w:rPr>
          <w:b/>
          <w:color w:val="00B1C1"/>
          <w:sz w:val="36"/>
          <w:szCs w:val="36"/>
        </w:rPr>
        <w:t>Facilitator session plan</w:t>
      </w:r>
    </w:p>
    <w:p w:rsidR="000618E1" w:rsidRDefault="000618E1" w:rsidP="00BD3E05">
      <w:pPr>
        <w:spacing w:after="0" w:line="240" w:lineRule="auto"/>
        <w:rPr>
          <w:b/>
          <w:noProof/>
          <w:color w:val="00B1C1"/>
          <w:lang w:eastAsia="en-GB"/>
        </w:rPr>
      </w:pPr>
      <w:bookmarkStart w:id="0" w:name="_GoBack"/>
      <w:bookmarkEnd w:id="0"/>
    </w:p>
    <w:p w:rsidR="00BD3E05" w:rsidRPr="000A741F" w:rsidRDefault="00BD3E05" w:rsidP="00BD3E05">
      <w:pPr>
        <w:spacing w:after="0" w:line="240" w:lineRule="auto"/>
        <w:rPr>
          <w:b/>
          <w:noProof/>
          <w:color w:val="00B1C1"/>
          <w:sz w:val="20"/>
          <w:szCs w:val="20"/>
          <w:lang w:eastAsia="en-GB"/>
        </w:rPr>
      </w:pPr>
      <w:r w:rsidRPr="000A741F">
        <w:rPr>
          <w:b/>
          <w:noProof/>
          <w:color w:val="00B1C1"/>
          <w:sz w:val="20"/>
          <w:szCs w:val="20"/>
          <w:lang w:eastAsia="en-GB"/>
        </w:rPr>
        <w:t xml:space="preserve">About the simulation </w:t>
      </w:r>
    </w:p>
    <w:tbl>
      <w:tblPr>
        <w:tblStyle w:val="TableGrid"/>
        <w:tblW w:w="0" w:type="auto"/>
        <w:tblLook w:val="04A0" w:firstRow="1" w:lastRow="0" w:firstColumn="1" w:lastColumn="0" w:noHBand="0" w:noVBand="1"/>
      </w:tblPr>
      <w:tblGrid>
        <w:gridCol w:w="959"/>
        <w:gridCol w:w="3662"/>
        <w:gridCol w:w="1441"/>
        <w:gridCol w:w="3180"/>
      </w:tblGrid>
      <w:tr w:rsidR="009F5805" w:rsidRPr="000A741F" w:rsidTr="00BE3B2F">
        <w:trPr>
          <w:trHeight w:val="454"/>
        </w:trPr>
        <w:tc>
          <w:tcPr>
            <w:tcW w:w="959" w:type="dxa"/>
            <w:tcBorders>
              <w:bottom w:val="nil"/>
              <w:right w:val="nil"/>
            </w:tcBorders>
            <w:vAlign w:val="center"/>
          </w:tcPr>
          <w:p w:rsidR="00060FC4" w:rsidRPr="000A741F" w:rsidRDefault="00060FC4" w:rsidP="00060FC4">
            <w:pPr>
              <w:rPr>
                <w:rFonts w:ascii="Segoe UI Light" w:hAnsi="Segoe UI Light"/>
                <w:i/>
                <w:noProof/>
                <w:sz w:val="20"/>
                <w:szCs w:val="20"/>
                <w:lang w:eastAsia="en-GB"/>
              </w:rPr>
            </w:pPr>
            <w:r w:rsidRPr="000A741F">
              <w:rPr>
                <w:rFonts w:ascii="Segoe UI Light" w:hAnsi="Segoe UI Light"/>
                <w:i/>
                <w:noProof/>
                <w:sz w:val="20"/>
                <w:szCs w:val="20"/>
                <w:lang w:eastAsia="en-GB"/>
              </w:rPr>
              <w:t>Title:</w:t>
            </w:r>
          </w:p>
        </w:tc>
        <w:tc>
          <w:tcPr>
            <w:tcW w:w="8283" w:type="dxa"/>
            <w:gridSpan w:val="3"/>
            <w:tcBorders>
              <w:left w:val="nil"/>
              <w:bottom w:val="nil"/>
            </w:tcBorders>
            <w:vAlign w:val="center"/>
          </w:tcPr>
          <w:p w:rsidR="00060FC4" w:rsidRPr="000A741F" w:rsidRDefault="001F3A64" w:rsidP="00D17316">
            <w:pPr>
              <w:rPr>
                <w:rFonts w:ascii="Segoe UI Light" w:hAnsi="Segoe UI Light"/>
                <w:noProof/>
                <w:sz w:val="20"/>
                <w:szCs w:val="20"/>
                <w:lang w:eastAsia="en-GB"/>
              </w:rPr>
            </w:pPr>
            <w:r w:rsidRPr="000A741F">
              <w:rPr>
                <w:rFonts w:ascii="Segoe UI Light" w:hAnsi="Segoe UI Light"/>
                <w:sz w:val="20"/>
                <w:szCs w:val="20"/>
              </w:rPr>
              <w:t xml:space="preserve">Medication and falls prevention </w:t>
            </w:r>
          </w:p>
        </w:tc>
      </w:tr>
      <w:tr w:rsidR="009F5805" w:rsidRPr="000A741F" w:rsidTr="00BE3B2F">
        <w:trPr>
          <w:trHeight w:val="454"/>
        </w:trPr>
        <w:tc>
          <w:tcPr>
            <w:tcW w:w="959" w:type="dxa"/>
            <w:tcBorders>
              <w:top w:val="nil"/>
              <w:bottom w:val="nil"/>
              <w:right w:val="nil"/>
            </w:tcBorders>
            <w:vAlign w:val="center"/>
          </w:tcPr>
          <w:p w:rsidR="00060FC4" w:rsidRPr="000A741F" w:rsidRDefault="00060FC4" w:rsidP="00BE3B2F">
            <w:pPr>
              <w:rPr>
                <w:rFonts w:ascii="Segoe UI Light" w:hAnsi="Segoe UI Light"/>
                <w:i/>
                <w:noProof/>
                <w:sz w:val="20"/>
                <w:szCs w:val="20"/>
                <w:lang w:eastAsia="en-GB"/>
              </w:rPr>
            </w:pPr>
            <w:r w:rsidRPr="000A741F">
              <w:rPr>
                <w:rFonts w:ascii="Segoe UI Light" w:hAnsi="Segoe UI Light"/>
                <w:i/>
                <w:noProof/>
                <w:sz w:val="20"/>
                <w:szCs w:val="20"/>
                <w:lang w:eastAsia="en-GB"/>
              </w:rPr>
              <w:t>Date:</w:t>
            </w:r>
          </w:p>
        </w:tc>
        <w:tc>
          <w:tcPr>
            <w:tcW w:w="3662" w:type="dxa"/>
            <w:tcBorders>
              <w:top w:val="nil"/>
              <w:left w:val="nil"/>
              <w:bottom w:val="nil"/>
              <w:right w:val="nil"/>
            </w:tcBorders>
            <w:vAlign w:val="center"/>
          </w:tcPr>
          <w:p w:rsidR="00060FC4" w:rsidRPr="000A741F" w:rsidRDefault="00060FC4" w:rsidP="00BE3B2F">
            <w:pPr>
              <w:rPr>
                <w:rFonts w:ascii="Segoe UI Light" w:hAnsi="Segoe UI Light"/>
                <w:noProof/>
                <w:sz w:val="20"/>
                <w:szCs w:val="20"/>
                <w:lang w:eastAsia="en-GB"/>
              </w:rPr>
            </w:pPr>
          </w:p>
        </w:tc>
        <w:tc>
          <w:tcPr>
            <w:tcW w:w="1441" w:type="dxa"/>
            <w:tcBorders>
              <w:top w:val="nil"/>
              <w:left w:val="nil"/>
              <w:bottom w:val="nil"/>
              <w:right w:val="nil"/>
            </w:tcBorders>
            <w:vAlign w:val="center"/>
          </w:tcPr>
          <w:p w:rsidR="00060FC4" w:rsidRPr="000A741F" w:rsidRDefault="00060FC4" w:rsidP="00BE3B2F">
            <w:pPr>
              <w:rPr>
                <w:rFonts w:ascii="Segoe UI Light" w:hAnsi="Segoe UI Light"/>
                <w:i/>
                <w:noProof/>
                <w:sz w:val="20"/>
                <w:szCs w:val="20"/>
                <w:lang w:eastAsia="en-GB"/>
              </w:rPr>
            </w:pPr>
            <w:r w:rsidRPr="000A741F">
              <w:rPr>
                <w:rFonts w:ascii="Segoe UI Light" w:hAnsi="Segoe UI Light"/>
                <w:i/>
                <w:noProof/>
                <w:sz w:val="20"/>
                <w:szCs w:val="20"/>
                <w:lang w:eastAsia="en-GB"/>
              </w:rPr>
              <w:t>Duration:</w:t>
            </w:r>
          </w:p>
        </w:tc>
        <w:tc>
          <w:tcPr>
            <w:tcW w:w="3180" w:type="dxa"/>
            <w:tcBorders>
              <w:top w:val="nil"/>
              <w:left w:val="nil"/>
              <w:bottom w:val="nil"/>
            </w:tcBorders>
            <w:vAlign w:val="center"/>
          </w:tcPr>
          <w:p w:rsidR="00060FC4" w:rsidRPr="000A741F" w:rsidRDefault="001F3A64" w:rsidP="00BE3B2F">
            <w:pPr>
              <w:rPr>
                <w:rFonts w:ascii="Segoe UI Light" w:hAnsi="Segoe UI Light"/>
                <w:noProof/>
                <w:sz w:val="20"/>
                <w:szCs w:val="20"/>
                <w:lang w:eastAsia="en-GB"/>
              </w:rPr>
            </w:pPr>
            <w:r w:rsidRPr="000A741F">
              <w:rPr>
                <w:rFonts w:ascii="Segoe UI Light" w:hAnsi="Segoe UI Light"/>
                <w:noProof/>
                <w:sz w:val="20"/>
                <w:szCs w:val="20"/>
                <w:lang w:eastAsia="en-GB"/>
              </w:rPr>
              <w:t>2</w:t>
            </w:r>
            <w:r w:rsidR="00BE3B2F" w:rsidRPr="000A741F">
              <w:rPr>
                <w:rFonts w:ascii="Segoe UI Light" w:hAnsi="Segoe UI Light"/>
                <w:noProof/>
                <w:sz w:val="20"/>
                <w:szCs w:val="20"/>
                <w:lang w:eastAsia="en-GB"/>
              </w:rPr>
              <w:t>.5 hours</w:t>
            </w:r>
          </w:p>
        </w:tc>
      </w:tr>
      <w:tr w:rsidR="009F5805" w:rsidRPr="000A741F" w:rsidTr="00BE3B2F">
        <w:trPr>
          <w:trHeight w:val="454"/>
        </w:trPr>
        <w:tc>
          <w:tcPr>
            <w:tcW w:w="959" w:type="dxa"/>
            <w:tcBorders>
              <w:top w:val="nil"/>
              <w:right w:val="nil"/>
            </w:tcBorders>
            <w:vAlign w:val="center"/>
          </w:tcPr>
          <w:p w:rsidR="00060FC4" w:rsidRPr="000A741F" w:rsidRDefault="00060FC4" w:rsidP="00BE3B2F">
            <w:pPr>
              <w:rPr>
                <w:rFonts w:ascii="Segoe UI Light" w:hAnsi="Segoe UI Light"/>
                <w:i/>
                <w:noProof/>
                <w:sz w:val="20"/>
                <w:szCs w:val="20"/>
                <w:lang w:eastAsia="en-GB"/>
              </w:rPr>
            </w:pPr>
            <w:r w:rsidRPr="000A741F">
              <w:rPr>
                <w:rFonts w:ascii="Segoe UI Light" w:hAnsi="Segoe UI Light"/>
                <w:i/>
                <w:noProof/>
                <w:sz w:val="20"/>
                <w:szCs w:val="20"/>
                <w:lang w:eastAsia="en-GB"/>
              </w:rPr>
              <w:t>Venue:</w:t>
            </w:r>
          </w:p>
        </w:tc>
        <w:tc>
          <w:tcPr>
            <w:tcW w:w="8283" w:type="dxa"/>
            <w:gridSpan w:val="3"/>
            <w:tcBorders>
              <w:top w:val="nil"/>
              <w:left w:val="nil"/>
            </w:tcBorders>
            <w:vAlign w:val="center"/>
          </w:tcPr>
          <w:p w:rsidR="00060FC4" w:rsidRPr="000A741F" w:rsidRDefault="00060FC4" w:rsidP="00BE3B2F">
            <w:pPr>
              <w:rPr>
                <w:rFonts w:ascii="Segoe UI Light" w:hAnsi="Segoe UI Light"/>
                <w:noProof/>
                <w:sz w:val="20"/>
                <w:szCs w:val="20"/>
                <w:lang w:eastAsia="en-GB"/>
              </w:rPr>
            </w:pPr>
          </w:p>
        </w:tc>
      </w:tr>
    </w:tbl>
    <w:p w:rsidR="00BD3E05" w:rsidRPr="000A741F" w:rsidRDefault="00BD3E05" w:rsidP="00BD3E05">
      <w:pPr>
        <w:spacing w:after="0" w:line="240" w:lineRule="auto"/>
        <w:rPr>
          <w:b/>
          <w:noProof/>
          <w:sz w:val="20"/>
          <w:szCs w:val="20"/>
          <w:lang w:eastAsia="en-GB"/>
        </w:rPr>
      </w:pPr>
    </w:p>
    <w:p w:rsidR="00BD3E05" w:rsidRPr="000A741F" w:rsidRDefault="00BD3E05" w:rsidP="00BD3E05">
      <w:pPr>
        <w:spacing w:after="0" w:line="240" w:lineRule="auto"/>
        <w:rPr>
          <w:rFonts w:cs="Calibri"/>
          <w:color w:val="00B1C1"/>
          <w:sz w:val="20"/>
          <w:szCs w:val="20"/>
        </w:rPr>
      </w:pPr>
      <w:r w:rsidRPr="000A741F">
        <w:rPr>
          <w:b/>
          <w:noProof/>
          <w:color w:val="00B1C1"/>
          <w:sz w:val="20"/>
          <w:szCs w:val="20"/>
          <w:lang w:eastAsia="en-GB"/>
        </w:rPr>
        <w:t>Faculty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7149"/>
      </w:tblGrid>
      <w:tr w:rsidR="00060FC4" w:rsidRPr="000A741F" w:rsidTr="00BE3B2F">
        <w:trPr>
          <w:trHeight w:val="454"/>
        </w:trPr>
        <w:tc>
          <w:tcPr>
            <w:tcW w:w="2093" w:type="dxa"/>
            <w:vAlign w:val="center"/>
          </w:tcPr>
          <w:p w:rsidR="00060FC4" w:rsidRPr="000A741F" w:rsidRDefault="00060FC4" w:rsidP="00060FC4">
            <w:pPr>
              <w:rPr>
                <w:rFonts w:ascii="Segoe UI Light" w:hAnsi="Segoe UI Light"/>
                <w:i/>
                <w:sz w:val="20"/>
                <w:szCs w:val="20"/>
              </w:rPr>
            </w:pPr>
            <w:r w:rsidRPr="000A741F">
              <w:rPr>
                <w:rFonts w:ascii="Segoe UI Light" w:hAnsi="Segoe UI Light"/>
                <w:i/>
                <w:sz w:val="20"/>
                <w:szCs w:val="20"/>
              </w:rPr>
              <w:t>Facilitator/s:</w:t>
            </w:r>
          </w:p>
        </w:tc>
        <w:tc>
          <w:tcPr>
            <w:tcW w:w="7149" w:type="dxa"/>
            <w:vAlign w:val="center"/>
          </w:tcPr>
          <w:p w:rsidR="00060FC4" w:rsidRPr="000A741F" w:rsidRDefault="00060FC4" w:rsidP="00BE3B2F">
            <w:pPr>
              <w:rPr>
                <w:rFonts w:ascii="Segoe UI Light" w:hAnsi="Segoe UI Light"/>
                <w:b/>
                <w:color w:val="31849B" w:themeColor="accent5" w:themeShade="BF"/>
                <w:sz w:val="20"/>
                <w:szCs w:val="20"/>
              </w:rPr>
            </w:pPr>
          </w:p>
        </w:tc>
      </w:tr>
      <w:tr w:rsidR="00060FC4" w:rsidRPr="000A741F" w:rsidTr="00BE3B2F">
        <w:trPr>
          <w:trHeight w:val="454"/>
        </w:trPr>
        <w:tc>
          <w:tcPr>
            <w:tcW w:w="2093" w:type="dxa"/>
            <w:vAlign w:val="center"/>
          </w:tcPr>
          <w:p w:rsidR="00060FC4" w:rsidRPr="000A741F" w:rsidRDefault="00060FC4" w:rsidP="00BE3B2F">
            <w:pPr>
              <w:rPr>
                <w:rFonts w:ascii="Segoe UI Light" w:hAnsi="Segoe UI Light"/>
                <w:i/>
                <w:sz w:val="20"/>
                <w:szCs w:val="20"/>
              </w:rPr>
            </w:pPr>
            <w:r w:rsidRPr="000A741F">
              <w:rPr>
                <w:rFonts w:ascii="Segoe UI Light" w:hAnsi="Segoe UI Light"/>
                <w:i/>
                <w:sz w:val="20"/>
                <w:szCs w:val="20"/>
              </w:rPr>
              <w:t>Simulated patient/s:</w:t>
            </w:r>
          </w:p>
        </w:tc>
        <w:tc>
          <w:tcPr>
            <w:tcW w:w="7149" w:type="dxa"/>
            <w:vAlign w:val="center"/>
          </w:tcPr>
          <w:p w:rsidR="00060FC4" w:rsidRPr="000A741F" w:rsidRDefault="00060FC4" w:rsidP="00BE3B2F">
            <w:pPr>
              <w:rPr>
                <w:rFonts w:ascii="Segoe UI Light" w:hAnsi="Segoe UI Light"/>
                <w:sz w:val="20"/>
                <w:szCs w:val="20"/>
              </w:rPr>
            </w:pPr>
          </w:p>
        </w:tc>
      </w:tr>
      <w:tr w:rsidR="00060FC4" w:rsidRPr="000A741F" w:rsidTr="00BE3B2F">
        <w:trPr>
          <w:trHeight w:val="454"/>
        </w:trPr>
        <w:tc>
          <w:tcPr>
            <w:tcW w:w="2093" w:type="dxa"/>
            <w:vAlign w:val="center"/>
          </w:tcPr>
          <w:p w:rsidR="00060FC4" w:rsidRPr="000A741F" w:rsidRDefault="00060FC4" w:rsidP="00BE3B2F">
            <w:pPr>
              <w:rPr>
                <w:rFonts w:ascii="Segoe UI Light" w:hAnsi="Segoe UI Light"/>
                <w:i/>
                <w:sz w:val="20"/>
                <w:szCs w:val="20"/>
              </w:rPr>
            </w:pPr>
            <w:r w:rsidRPr="000A741F">
              <w:rPr>
                <w:rFonts w:ascii="Segoe UI Light" w:hAnsi="Segoe UI Light"/>
                <w:i/>
                <w:sz w:val="20"/>
                <w:szCs w:val="20"/>
              </w:rPr>
              <w:t>Confederate/s:</w:t>
            </w:r>
          </w:p>
        </w:tc>
        <w:tc>
          <w:tcPr>
            <w:tcW w:w="7149" w:type="dxa"/>
            <w:vAlign w:val="center"/>
          </w:tcPr>
          <w:p w:rsidR="00060FC4" w:rsidRPr="000A741F" w:rsidRDefault="00060FC4" w:rsidP="00BE3B2F">
            <w:pPr>
              <w:rPr>
                <w:rFonts w:ascii="Segoe UI Light" w:hAnsi="Segoe UI Light"/>
                <w:sz w:val="20"/>
                <w:szCs w:val="20"/>
              </w:rPr>
            </w:pPr>
          </w:p>
        </w:tc>
      </w:tr>
    </w:tbl>
    <w:p w:rsidR="00BD3E05" w:rsidRPr="000A741F" w:rsidRDefault="00BD3E05" w:rsidP="00BD3E05">
      <w:pPr>
        <w:spacing w:after="0" w:line="240" w:lineRule="auto"/>
        <w:rPr>
          <w:b/>
          <w:color w:val="31849B" w:themeColor="accent5" w:themeShade="BF"/>
          <w:sz w:val="20"/>
          <w:szCs w:val="20"/>
        </w:rPr>
      </w:pPr>
    </w:p>
    <w:p w:rsidR="00BD3E05" w:rsidRPr="000A741F" w:rsidRDefault="00BD3E05" w:rsidP="00BD3E05">
      <w:pPr>
        <w:spacing w:after="0" w:line="240" w:lineRule="auto"/>
        <w:rPr>
          <w:rFonts w:cs="Calibri"/>
          <w:b/>
          <w:color w:val="00B1C1"/>
          <w:sz w:val="20"/>
          <w:szCs w:val="20"/>
        </w:rPr>
      </w:pPr>
      <w:r w:rsidRPr="000A741F">
        <w:rPr>
          <w:rFonts w:cs="Calibri"/>
          <w:b/>
          <w:color w:val="00B1C1"/>
          <w:sz w:val="20"/>
          <w:szCs w:val="20"/>
        </w:rPr>
        <w:t>Participants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060FC4" w:rsidRPr="000A741F" w:rsidTr="00BE3B2F">
        <w:trPr>
          <w:trHeight w:val="340"/>
        </w:trPr>
        <w:tc>
          <w:tcPr>
            <w:tcW w:w="4621" w:type="dxa"/>
            <w:vAlign w:val="center"/>
          </w:tcPr>
          <w:p w:rsidR="00060FC4" w:rsidRPr="000A741F" w:rsidRDefault="00060FC4" w:rsidP="00060FC4">
            <w:pPr>
              <w:rPr>
                <w:rFonts w:ascii="Segoe UI Light" w:hAnsi="Segoe UI Light"/>
                <w:i/>
                <w:sz w:val="20"/>
                <w:szCs w:val="20"/>
              </w:rPr>
            </w:pPr>
            <w:r w:rsidRPr="000A741F">
              <w:rPr>
                <w:rFonts w:ascii="Segoe UI Light" w:hAnsi="Segoe UI Light"/>
                <w:i/>
                <w:sz w:val="20"/>
                <w:szCs w:val="20"/>
              </w:rPr>
              <w:t>Name</w:t>
            </w:r>
          </w:p>
        </w:tc>
        <w:tc>
          <w:tcPr>
            <w:tcW w:w="4621" w:type="dxa"/>
            <w:vAlign w:val="center"/>
          </w:tcPr>
          <w:p w:rsidR="00060FC4" w:rsidRPr="000A741F" w:rsidRDefault="00060FC4" w:rsidP="00060FC4">
            <w:pPr>
              <w:rPr>
                <w:rFonts w:ascii="Segoe UI Light" w:hAnsi="Segoe UI Light"/>
                <w:i/>
                <w:sz w:val="20"/>
                <w:szCs w:val="20"/>
              </w:rPr>
            </w:pPr>
            <w:r w:rsidRPr="000A741F">
              <w:rPr>
                <w:rFonts w:ascii="Segoe UI Light" w:hAnsi="Segoe UI Light"/>
                <w:i/>
                <w:sz w:val="20"/>
                <w:szCs w:val="20"/>
              </w:rPr>
              <w:t>Discipline</w:t>
            </w:r>
          </w:p>
        </w:tc>
      </w:tr>
      <w:tr w:rsidR="00BD3E05" w:rsidRPr="000A741F" w:rsidTr="00BE3B2F">
        <w:trPr>
          <w:trHeight w:val="1984"/>
        </w:trPr>
        <w:tc>
          <w:tcPr>
            <w:tcW w:w="4621" w:type="dxa"/>
          </w:tcPr>
          <w:p w:rsidR="00BD3E05" w:rsidRPr="000A741F" w:rsidRDefault="00BD3E05" w:rsidP="00BE3B2F">
            <w:pPr>
              <w:rPr>
                <w:rFonts w:ascii="Segoe UI Light" w:hAnsi="Segoe UI Light"/>
                <w:sz w:val="20"/>
                <w:szCs w:val="20"/>
              </w:rPr>
            </w:pPr>
          </w:p>
        </w:tc>
        <w:tc>
          <w:tcPr>
            <w:tcW w:w="4621" w:type="dxa"/>
          </w:tcPr>
          <w:p w:rsidR="00BD3E05" w:rsidRPr="000A741F" w:rsidRDefault="00BD3E05" w:rsidP="00BE3B2F">
            <w:pPr>
              <w:rPr>
                <w:rFonts w:ascii="Segoe UI Light" w:hAnsi="Segoe UI Light"/>
                <w:sz w:val="20"/>
                <w:szCs w:val="20"/>
              </w:rPr>
            </w:pPr>
          </w:p>
        </w:tc>
      </w:tr>
    </w:tbl>
    <w:p w:rsidR="00BD3E05" w:rsidRPr="000A741F" w:rsidRDefault="00BD3E05" w:rsidP="00BD3E05">
      <w:pPr>
        <w:spacing w:after="0" w:line="240" w:lineRule="auto"/>
        <w:rPr>
          <w:b/>
          <w:noProof/>
          <w:sz w:val="20"/>
          <w:szCs w:val="20"/>
          <w:lang w:eastAsia="en-GB"/>
        </w:rPr>
      </w:pPr>
    </w:p>
    <w:p w:rsidR="00BD3E05" w:rsidRPr="000A741F" w:rsidRDefault="00BD3E05" w:rsidP="00BD3E05">
      <w:pPr>
        <w:spacing w:after="0" w:line="240" w:lineRule="auto"/>
        <w:rPr>
          <w:rFonts w:cs="Calibri"/>
          <w:color w:val="00B1C1"/>
          <w:sz w:val="20"/>
          <w:szCs w:val="20"/>
        </w:rPr>
      </w:pPr>
      <w:r w:rsidRPr="000A741F">
        <w:rPr>
          <w:b/>
          <w:noProof/>
          <w:color w:val="00B1C1"/>
          <w:sz w:val="20"/>
          <w:szCs w:val="20"/>
          <w:lang w:eastAsia="en-GB"/>
        </w:rPr>
        <w:t xml:space="preserve">Learning objectives </w:t>
      </w:r>
    </w:p>
    <w:tbl>
      <w:tblPr>
        <w:tblStyle w:val="TableGrid"/>
        <w:tblW w:w="0" w:type="auto"/>
        <w:tblLook w:val="04A0" w:firstRow="1" w:lastRow="0" w:firstColumn="1" w:lastColumn="0" w:noHBand="0" w:noVBand="1"/>
      </w:tblPr>
      <w:tblGrid>
        <w:gridCol w:w="9242"/>
      </w:tblGrid>
      <w:tr w:rsidR="00BD3E05" w:rsidRPr="000A741F" w:rsidTr="00D92321">
        <w:trPr>
          <w:trHeight w:val="2891"/>
        </w:trPr>
        <w:tc>
          <w:tcPr>
            <w:tcW w:w="9242" w:type="dxa"/>
            <w:vAlign w:val="center"/>
          </w:tcPr>
          <w:p w:rsidR="00254334" w:rsidRPr="00254334" w:rsidRDefault="00254334" w:rsidP="00254334">
            <w:pPr>
              <w:spacing w:line="276" w:lineRule="auto"/>
              <w:rPr>
                <w:rFonts w:ascii="Segoe UI Light" w:hAnsi="Segoe UI Light"/>
                <w:sz w:val="20"/>
                <w:szCs w:val="20"/>
              </w:rPr>
            </w:pPr>
            <w:r w:rsidRPr="00254334">
              <w:rPr>
                <w:rFonts w:ascii="Segoe UI Light" w:hAnsi="Segoe UI Light"/>
                <w:sz w:val="20"/>
                <w:szCs w:val="20"/>
              </w:rPr>
              <w:t>By the end of this simulation, participants will be able to:</w:t>
            </w:r>
          </w:p>
          <w:p w:rsidR="00254334" w:rsidRPr="00254334" w:rsidRDefault="00254334" w:rsidP="00254334">
            <w:pPr>
              <w:pStyle w:val="ListParagraph"/>
              <w:numPr>
                <w:ilvl w:val="0"/>
                <w:numId w:val="4"/>
              </w:numPr>
              <w:spacing w:line="276" w:lineRule="auto"/>
              <w:rPr>
                <w:rFonts w:ascii="Segoe UI Light" w:hAnsi="Segoe UI Light"/>
                <w:sz w:val="20"/>
                <w:szCs w:val="20"/>
              </w:rPr>
            </w:pPr>
            <w:r w:rsidRPr="00254334">
              <w:rPr>
                <w:rFonts w:ascii="Segoe UI Light" w:hAnsi="Segoe UI Light"/>
                <w:sz w:val="20"/>
                <w:szCs w:val="20"/>
              </w:rPr>
              <w:t>Identify medications associated with an increased risk of falls,</w:t>
            </w:r>
          </w:p>
          <w:p w:rsidR="00254334" w:rsidRPr="00254334" w:rsidRDefault="00254334" w:rsidP="00254334">
            <w:pPr>
              <w:pStyle w:val="ListParagraph"/>
              <w:numPr>
                <w:ilvl w:val="0"/>
                <w:numId w:val="4"/>
              </w:numPr>
              <w:spacing w:line="276" w:lineRule="auto"/>
              <w:rPr>
                <w:rFonts w:ascii="Segoe UI Light" w:hAnsi="Segoe UI Light"/>
                <w:sz w:val="20"/>
                <w:szCs w:val="20"/>
              </w:rPr>
            </w:pPr>
            <w:r w:rsidRPr="00254334">
              <w:rPr>
                <w:rFonts w:ascii="Segoe UI Light" w:hAnsi="Segoe UI Light"/>
                <w:sz w:val="20"/>
                <w:szCs w:val="20"/>
              </w:rPr>
              <w:t xml:space="preserve">Identify medications that may be associated with increased adverse outcomes if a patient does have a fall, </w:t>
            </w:r>
          </w:p>
          <w:p w:rsidR="00254334" w:rsidRPr="00254334" w:rsidRDefault="00254334" w:rsidP="00254334">
            <w:pPr>
              <w:pStyle w:val="ListParagraph"/>
              <w:numPr>
                <w:ilvl w:val="0"/>
                <w:numId w:val="4"/>
              </w:numPr>
              <w:spacing w:line="276" w:lineRule="auto"/>
              <w:rPr>
                <w:rFonts w:ascii="Segoe UI Light" w:hAnsi="Segoe UI Light"/>
                <w:sz w:val="20"/>
                <w:szCs w:val="20"/>
              </w:rPr>
            </w:pPr>
            <w:r w:rsidRPr="00254334">
              <w:rPr>
                <w:rFonts w:ascii="Segoe UI Light" w:hAnsi="Segoe UI Light"/>
                <w:sz w:val="20"/>
                <w:szCs w:val="20"/>
              </w:rPr>
              <w:t>Recognise patient characteristics and disease states that may predispose a patient to falls,</w:t>
            </w:r>
          </w:p>
          <w:p w:rsidR="00254334" w:rsidRDefault="00254334" w:rsidP="00254334">
            <w:pPr>
              <w:pStyle w:val="ListParagraph"/>
              <w:numPr>
                <w:ilvl w:val="0"/>
                <w:numId w:val="4"/>
              </w:numPr>
              <w:spacing w:line="276" w:lineRule="auto"/>
              <w:rPr>
                <w:rFonts w:ascii="Segoe UI Light" w:hAnsi="Segoe UI Light"/>
                <w:sz w:val="20"/>
                <w:szCs w:val="20"/>
              </w:rPr>
            </w:pPr>
            <w:r w:rsidRPr="00254334">
              <w:rPr>
                <w:rFonts w:ascii="Segoe UI Light" w:hAnsi="Segoe UI Light"/>
                <w:sz w:val="20"/>
                <w:szCs w:val="20"/>
              </w:rPr>
              <w:t xml:space="preserve">Expand knowledge of medication management in patients with falls, </w:t>
            </w:r>
          </w:p>
          <w:p w:rsidR="00BD3E05" w:rsidRPr="00254334" w:rsidRDefault="00254334" w:rsidP="00254334">
            <w:pPr>
              <w:pStyle w:val="ListParagraph"/>
              <w:numPr>
                <w:ilvl w:val="0"/>
                <w:numId w:val="4"/>
              </w:numPr>
              <w:spacing w:line="276" w:lineRule="auto"/>
              <w:rPr>
                <w:rFonts w:ascii="Segoe UI Light" w:hAnsi="Segoe UI Light"/>
                <w:sz w:val="20"/>
                <w:szCs w:val="20"/>
              </w:rPr>
            </w:pPr>
            <w:r w:rsidRPr="00254334">
              <w:rPr>
                <w:rFonts w:ascii="Segoe UI Light" w:hAnsi="Segoe UI Light"/>
                <w:sz w:val="20"/>
                <w:szCs w:val="20"/>
              </w:rPr>
              <w:t>Develop skills to effectively communicate to other health professionals increased falls risks that are associated with medications.</w:t>
            </w:r>
            <w:r>
              <w:t xml:space="preserve"> </w:t>
            </w:r>
          </w:p>
        </w:tc>
      </w:tr>
    </w:tbl>
    <w:p w:rsidR="00BD3E05" w:rsidRPr="000A741F" w:rsidRDefault="00BD3E05" w:rsidP="00BD3E05">
      <w:pPr>
        <w:spacing w:after="0" w:line="240" w:lineRule="auto"/>
        <w:rPr>
          <w:b/>
          <w:color w:val="31849B" w:themeColor="accent5" w:themeShade="BF"/>
          <w:sz w:val="20"/>
          <w:szCs w:val="20"/>
        </w:rPr>
      </w:pPr>
    </w:p>
    <w:p w:rsidR="00BD3E05" w:rsidRPr="000A741F" w:rsidRDefault="00BD3E05" w:rsidP="00BD3E05">
      <w:pPr>
        <w:spacing w:after="0" w:line="240" w:lineRule="auto"/>
        <w:rPr>
          <w:rFonts w:cs="Calibri"/>
          <w:color w:val="00B1C1"/>
          <w:sz w:val="20"/>
          <w:szCs w:val="20"/>
        </w:rPr>
      </w:pPr>
      <w:r w:rsidRPr="000A741F">
        <w:rPr>
          <w:b/>
          <w:noProof/>
          <w:color w:val="00B1C1"/>
          <w:sz w:val="20"/>
          <w:szCs w:val="20"/>
          <w:lang w:eastAsia="en-GB"/>
        </w:rPr>
        <w:t>Preparation checklist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28"/>
        <w:gridCol w:w="4314"/>
      </w:tblGrid>
      <w:tr w:rsidR="00BD3E05" w:rsidRPr="000A741F" w:rsidTr="00D92321">
        <w:trPr>
          <w:trHeight w:val="1587"/>
        </w:trPr>
        <w:tc>
          <w:tcPr>
            <w:tcW w:w="4928" w:type="dxa"/>
            <w:vAlign w:val="center"/>
          </w:tcPr>
          <w:p w:rsidR="00BD3E05" w:rsidRPr="000A741F" w:rsidRDefault="00BD3E05" w:rsidP="00BE3B2F">
            <w:pPr>
              <w:rPr>
                <w:rFonts w:ascii="Segoe UI Light" w:hAnsi="Segoe UI Light"/>
                <w:i/>
                <w:sz w:val="20"/>
                <w:szCs w:val="20"/>
              </w:rPr>
            </w:pPr>
            <w:r w:rsidRPr="000A741F">
              <w:rPr>
                <w:rFonts w:ascii="Segoe UI Light" w:hAnsi="Segoe UI Light"/>
                <w:i/>
                <w:sz w:val="20"/>
                <w:szCs w:val="20"/>
              </w:rPr>
              <w:t>Prior to simulation activity</w:t>
            </w:r>
          </w:p>
          <w:p w:rsidR="00BD3E05" w:rsidRPr="000A741F" w:rsidRDefault="00BD3E05" w:rsidP="00BE3B2F">
            <w:pPr>
              <w:pStyle w:val="ListParagraph"/>
              <w:numPr>
                <w:ilvl w:val="0"/>
                <w:numId w:val="1"/>
              </w:numPr>
              <w:rPr>
                <w:rFonts w:ascii="Segoe UI Light" w:hAnsi="Segoe UI Light"/>
                <w:sz w:val="20"/>
                <w:szCs w:val="20"/>
              </w:rPr>
            </w:pPr>
            <w:r w:rsidRPr="000A741F">
              <w:rPr>
                <w:rFonts w:ascii="Segoe UI Light" w:hAnsi="Segoe UI Light"/>
                <w:sz w:val="20"/>
                <w:szCs w:val="20"/>
              </w:rPr>
              <w:t>Venue booked (including computer access)</w:t>
            </w:r>
          </w:p>
          <w:p w:rsidR="00BD3E05" w:rsidRPr="000A741F" w:rsidRDefault="00BD3E05" w:rsidP="00BE3B2F">
            <w:pPr>
              <w:pStyle w:val="ListParagraph"/>
              <w:numPr>
                <w:ilvl w:val="0"/>
                <w:numId w:val="1"/>
              </w:numPr>
              <w:rPr>
                <w:rFonts w:ascii="Segoe UI Light" w:hAnsi="Segoe UI Light"/>
                <w:sz w:val="20"/>
                <w:szCs w:val="20"/>
              </w:rPr>
            </w:pPr>
            <w:r w:rsidRPr="000A741F">
              <w:rPr>
                <w:rFonts w:ascii="Segoe UI Light" w:hAnsi="Segoe UI Light"/>
                <w:sz w:val="20"/>
                <w:szCs w:val="20"/>
              </w:rPr>
              <w:t>Debriefing room(s) booked</w:t>
            </w:r>
          </w:p>
          <w:p w:rsidR="00BD3E05" w:rsidRPr="000A741F" w:rsidRDefault="00BD3E05" w:rsidP="00160C01">
            <w:pPr>
              <w:pStyle w:val="ListParagraph"/>
              <w:numPr>
                <w:ilvl w:val="0"/>
                <w:numId w:val="1"/>
              </w:numPr>
              <w:rPr>
                <w:rFonts w:ascii="Segoe UI Light" w:hAnsi="Segoe UI Light"/>
                <w:sz w:val="20"/>
                <w:szCs w:val="20"/>
              </w:rPr>
            </w:pPr>
            <w:r w:rsidRPr="000A741F">
              <w:rPr>
                <w:rFonts w:ascii="Segoe UI Light" w:hAnsi="Segoe UI Light"/>
                <w:sz w:val="20"/>
                <w:szCs w:val="20"/>
              </w:rPr>
              <w:t>Equipment checked (if applicable)</w:t>
            </w:r>
          </w:p>
        </w:tc>
        <w:tc>
          <w:tcPr>
            <w:tcW w:w="4314" w:type="dxa"/>
            <w:vAlign w:val="center"/>
          </w:tcPr>
          <w:p w:rsidR="00BD3E05" w:rsidRPr="000A741F" w:rsidRDefault="00BD3E05" w:rsidP="00BE3B2F">
            <w:pPr>
              <w:pStyle w:val="ListParagraph"/>
              <w:rPr>
                <w:rFonts w:ascii="Segoe UI Light" w:hAnsi="Segoe UI Light"/>
                <w:sz w:val="20"/>
                <w:szCs w:val="20"/>
              </w:rPr>
            </w:pPr>
          </w:p>
          <w:p w:rsidR="00BD3E05" w:rsidRPr="000A741F" w:rsidRDefault="00BD3E05" w:rsidP="00BE3B2F">
            <w:pPr>
              <w:pStyle w:val="ListParagraph"/>
              <w:numPr>
                <w:ilvl w:val="0"/>
                <w:numId w:val="1"/>
              </w:numPr>
              <w:rPr>
                <w:rFonts w:ascii="Segoe UI Light" w:hAnsi="Segoe UI Light"/>
                <w:sz w:val="20"/>
                <w:szCs w:val="20"/>
              </w:rPr>
            </w:pPr>
            <w:r w:rsidRPr="000A741F">
              <w:rPr>
                <w:rFonts w:ascii="Segoe UI Light" w:hAnsi="Segoe UI Light"/>
                <w:sz w:val="20"/>
                <w:szCs w:val="20"/>
              </w:rPr>
              <w:t>Faculty recruited</w:t>
            </w:r>
          </w:p>
          <w:p w:rsidR="00BD3E05" w:rsidRPr="000A741F" w:rsidRDefault="00BD3E05" w:rsidP="00BE3B2F">
            <w:pPr>
              <w:pStyle w:val="ListParagraph"/>
              <w:numPr>
                <w:ilvl w:val="0"/>
                <w:numId w:val="1"/>
              </w:numPr>
              <w:rPr>
                <w:rFonts w:ascii="Segoe UI Light" w:hAnsi="Segoe UI Light"/>
                <w:sz w:val="20"/>
                <w:szCs w:val="20"/>
              </w:rPr>
            </w:pPr>
            <w:r w:rsidRPr="000A741F">
              <w:rPr>
                <w:rFonts w:ascii="Segoe UI Light" w:hAnsi="Segoe UI Light"/>
                <w:sz w:val="20"/>
                <w:szCs w:val="20"/>
              </w:rPr>
              <w:t xml:space="preserve">Simulated patient (s) recruited </w:t>
            </w:r>
          </w:p>
          <w:p w:rsidR="00BD3E05" w:rsidRPr="000A741F" w:rsidRDefault="00BD3E05" w:rsidP="00160C01">
            <w:pPr>
              <w:pStyle w:val="ListParagraph"/>
              <w:numPr>
                <w:ilvl w:val="0"/>
                <w:numId w:val="1"/>
              </w:numPr>
              <w:rPr>
                <w:rFonts w:ascii="Segoe UI Light" w:hAnsi="Segoe UI Light"/>
                <w:sz w:val="20"/>
                <w:szCs w:val="20"/>
              </w:rPr>
            </w:pPr>
            <w:r w:rsidRPr="000A741F">
              <w:rPr>
                <w:rFonts w:ascii="Segoe UI Light" w:hAnsi="Segoe UI Light"/>
                <w:sz w:val="20"/>
                <w:szCs w:val="20"/>
              </w:rPr>
              <w:t>Props/materials in order/collected</w:t>
            </w:r>
          </w:p>
        </w:tc>
      </w:tr>
      <w:tr w:rsidR="00BD3E05" w:rsidRPr="000A741F" w:rsidTr="00D92321">
        <w:trPr>
          <w:trHeight w:val="1304"/>
        </w:trPr>
        <w:tc>
          <w:tcPr>
            <w:tcW w:w="4928" w:type="dxa"/>
            <w:vAlign w:val="center"/>
          </w:tcPr>
          <w:p w:rsidR="00BD3E05" w:rsidRPr="000A741F" w:rsidRDefault="00BD3E05" w:rsidP="00BE3B2F">
            <w:pPr>
              <w:rPr>
                <w:rFonts w:ascii="Segoe UI Light" w:hAnsi="Segoe UI Light"/>
                <w:i/>
                <w:sz w:val="20"/>
                <w:szCs w:val="20"/>
              </w:rPr>
            </w:pPr>
            <w:r w:rsidRPr="000A741F">
              <w:rPr>
                <w:rFonts w:ascii="Segoe UI Light" w:hAnsi="Segoe UI Light"/>
                <w:i/>
                <w:sz w:val="20"/>
                <w:szCs w:val="20"/>
              </w:rPr>
              <w:t>On the day of the simulation</w:t>
            </w:r>
          </w:p>
          <w:p w:rsidR="00BD3E05" w:rsidRPr="000A741F" w:rsidRDefault="00BD3E05" w:rsidP="00BE3B2F">
            <w:pPr>
              <w:pStyle w:val="ListParagraph"/>
              <w:numPr>
                <w:ilvl w:val="0"/>
                <w:numId w:val="2"/>
              </w:numPr>
              <w:ind w:left="709"/>
              <w:rPr>
                <w:rFonts w:ascii="Segoe UI Light" w:hAnsi="Segoe UI Light"/>
                <w:sz w:val="20"/>
                <w:szCs w:val="20"/>
              </w:rPr>
            </w:pPr>
            <w:r w:rsidRPr="000A741F">
              <w:rPr>
                <w:rFonts w:ascii="Segoe UI Light" w:hAnsi="Segoe UI Light"/>
                <w:sz w:val="20"/>
                <w:szCs w:val="20"/>
              </w:rPr>
              <w:t>Room is set up (including PowerPoint)</w:t>
            </w:r>
          </w:p>
          <w:p w:rsidR="00060FC4" w:rsidRPr="000A741F" w:rsidRDefault="00BD3E05" w:rsidP="00160C01">
            <w:pPr>
              <w:pStyle w:val="ListParagraph"/>
              <w:numPr>
                <w:ilvl w:val="0"/>
                <w:numId w:val="2"/>
              </w:numPr>
              <w:ind w:left="709"/>
              <w:rPr>
                <w:rFonts w:ascii="Segoe UI Light" w:hAnsi="Segoe UI Light"/>
                <w:sz w:val="20"/>
                <w:szCs w:val="20"/>
              </w:rPr>
            </w:pPr>
            <w:r w:rsidRPr="000A741F">
              <w:rPr>
                <w:rFonts w:ascii="Segoe UI Light" w:hAnsi="Segoe UI Light"/>
                <w:sz w:val="20"/>
                <w:szCs w:val="20"/>
              </w:rPr>
              <w:t xml:space="preserve">Faculty briefing </w:t>
            </w:r>
          </w:p>
        </w:tc>
        <w:tc>
          <w:tcPr>
            <w:tcW w:w="4314" w:type="dxa"/>
            <w:vAlign w:val="center"/>
          </w:tcPr>
          <w:p w:rsidR="00BD3E05" w:rsidRPr="000A741F" w:rsidRDefault="00BD3E05" w:rsidP="00BE3B2F">
            <w:pPr>
              <w:ind w:left="720"/>
              <w:rPr>
                <w:rFonts w:ascii="Segoe UI Light" w:hAnsi="Segoe UI Light"/>
                <w:sz w:val="20"/>
                <w:szCs w:val="20"/>
              </w:rPr>
            </w:pPr>
          </w:p>
          <w:p w:rsidR="00BD3E05" w:rsidRPr="000A741F" w:rsidRDefault="00BD3E05" w:rsidP="00BE3B2F">
            <w:pPr>
              <w:pStyle w:val="ListParagraph"/>
              <w:numPr>
                <w:ilvl w:val="0"/>
                <w:numId w:val="3"/>
              </w:numPr>
              <w:rPr>
                <w:rFonts w:ascii="Segoe UI Light" w:hAnsi="Segoe UI Light"/>
                <w:sz w:val="20"/>
                <w:szCs w:val="20"/>
              </w:rPr>
            </w:pPr>
            <w:r w:rsidRPr="000A741F">
              <w:rPr>
                <w:rFonts w:ascii="Segoe UI Light" w:hAnsi="Segoe UI Light"/>
                <w:sz w:val="20"/>
                <w:szCs w:val="20"/>
              </w:rPr>
              <w:t xml:space="preserve">Confederate briefing </w:t>
            </w:r>
          </w:p>
          <w:p w:rsidR="00BD3E05" w:rsidRPr="000A741F" w:rsidRDefault="00BD3E05" w:rsidP="00BE3B2F">
            <w:pPr>
              <w:pStyle w:val="ListParagraph"/>
              <w:numPr>
                <w:ilvl w:val="0"/>
                <w:numId w:val="3"/>
              </w:numPr>
              <w:rPr>
                <w:rFonts w:ascii="Segoe UI Light" w:hAnsi="Segoe UI Light"/>
                <w:sz w:val="20"/>
                <w:szCs w:val="20"/>
              </w:rPr>
            </w:pPr>
            <w:r w:rsidRPr="000A741F">
              <w:rPr>
                <w:rFonts w:ascii="Segoe UI Light" w:hAnsi="Segoe UI Light"/>
                <w:sz w:val="20"/>
                <w:szCs w:val="20"/>
              </w:rPr>
              <w:t xml:space="preserve">Simulated patient briefing </w:t>
            </w:r>
          </w:p>
        </w:tc>
      </w:tr>
    </w:tbl>
    <w:p w:rsidR="00023C57" w:rsidRDefault="00023C57">
      <w:pPr>
        <w:rPr>
          <w:sz w:val="20"/>
          <w:szCs w:val="20"/>
        </w:rPr>
      </w:pPr>
    </w:p>
    <w:p w:rsidR="00023C57" w:rsidRPr="00023C57" w:rsidRDefault="00023C57" w:rsidP="00023C57">
      <w:pPr>
        <w:spacing w:after="0" w:line="240" w:lineRule="auto"/>
        <w:rPr>
          <w:b/>
          <w:noProof/>
          <w:color w:val="00B1C1"/>
          <w:sz w:val="20"/>
          <w:szCs w:val="20"/>
          <w:lang w:eastAsia="en-GB"/>
        </w:rPr>
      </w:pPr>
      <w:r w:rsidRPr="00023C57">
        <w:rPr>
          <w:b/>
          <w:noProof/>
          <w:color w:val="00B1C1"/>
          <w:sz w:val="20"/>
          <w:szCs w:val="20"/>
          <w:lang w:eastAsia="en-GB"/>
        </w:rPr>
        <w:lastRenderedPageBreak/>
        <w:t>Preparation for the simulation</w:t>
      </w:r>
    </w:p>
    <w:tbl>
      <w:tblPr>
        <w:tblStyle w:val="TableGrid"/>
        <w:tblW w:w="0" w:type="auto"/>
        <w:tblLook w:val="04A0" w:firstRow="1" w:lastRow="0" w:firstColumn="1" w:lastColumn="0" w:noHBand="0" w:noVBand="1"/>
      </w:tblPr>
      <w:tblGrid>
        <w:gridCol w:w="9242"/>
      </w:tblGrid>
      <w:tr w:rsidR="00023C57" w:rsidRPr="000A741F" w:rsidTr="001F07C4">
        <w:trPr>
          <w:trHeight w:val="2891"/>
        </w:trPr>
        <w:tc>
          <w:tcPr>
            <w:tcW w:w="9242" w:type="dxa"/>
          </w:tcPr>
          <w:p w:rsidR="00023C57" w:rsidRPr="00C10AA5" w:rsidRDefault="00023C57" w:rsidP="001B7B1C">
            <w:pPr>
              <w:rPr>
                <w:rFonts w:ascii="Segoe UI Light" w:hAnsi="Segoe UI Light"/>
                <w:sz w:val="6"/>
                <w:szCs w:val="6"/>
              </w:rPr>
            </w:pPr>
          </w:p>
          <w:p w:rsidR="00023C57" w:rsidRPr="00C10AA5" w:rsidRDefault="00023C57" w:rsidP="00C10AA5">
            <w:pPr>
              <w:pStyle w:val="ListParagraph"/>
              <w:numPr>
                <w:ilvl w:val="0"/>
                <w:numId w:val="19"/>
              </w:numPr>
              <w:spacing w:line="276" w:lineRule="auto"/>
              <w:ind w:left="284" w:hanging="218"/>
              <w:rPr>
                <w:rFonts w:ascii="Segoe UI Light" w:hAnsi="Segoe UI Light"/>
                <w:sz w:val="20"/>
                <w:szCs w:val="20"/>
              </w:rPr>
            </w:pPr>
            <w:r w:rsidRPr="00C10AA5">
              <w:rPr>
                <w:rFonts w:ascii="Segoe UI Light" w:hAnsi="Segoe UI Light"/>
                <w:sz w:val="20"/>
                <w:szCs w:val="20"/>
              </w:rPr>
              <w:t>It is important to finalise your simulated patients and confederates a few days prior to the workshop so that they can become familiar with the roles that they will be undertaking.</w:t>
            </w:r>
            <w:r w:rsidR="00C10AA5">
              <w:rPr>
                <w:rFonts w:ascii="Segoe UI Light" w:hAnsi="Segoe UI Light"/>
                <w:sz w:val="20"/>
                <w:szCs w:val="20"/>
              </w:rPr>
              <w:t xml:space="preserve"> </w:t>
            </w:r>
            <w:r w:rsidR="001B7B1C" w:rsidRPr="00C10AA5">
              <w:rPr>
                <w:rFonts w:ascii="Segoe UI Light" w:hAnsi="Segoe UI Light"/>
                <w:sz w:val="20"/>
                <w:szCs w:val="20"/>
              </w:rPr>
              <w:t xml:space="preserve">Simulated patients </w:t>
            </w:r>
            <w:r w:rsidRPr="00C10AA5">
              <w:rPr>
                <w:rFonts w:ascii="Segoe UI Light" w:hAnsi="Segoe UI Light"/>
                <w:sz w:val="20"/>
                <w:szCs w:val="20"/>
              </w:rPr>
              <w:t xml:space="preserve">should be given their own briefing information and information on how you expect them to be dressed and if they need any make up/wigs etc. Prepare a running sheet for the workshop so everyone knows when to arrive. </w:t>
            </w:r>
          </w:p>
          <w:p w:rsidR="00023C57" w:rsidRPr="00C10AA5" w:rsidRDefault="00023C57" w:rsidP="00C10AA5">
            <w:pPr>
              <w:spacing w:line="276" w:lineRule="auto"/>
              <w:ind w:left="284" w:hanging="218"/>
              <w:rPr>
                <w:rFonts w:ascii="Segoe UI Light" w:hAnsi="Segoe UI Light"/>
                <w:sz w:val="6"/>
                <w:szCs w:val="6"/>
              </w:rPr>
            </w:pPr>
          </w:p>
          <w:p w:rsidR="00023C57" w:rsidRPr="005839FF" w:rsidRDefault="00023C57" w:rsidP="00C10AA5">
            <w:pPr>
              <w:pStyle w:val="ListParagraph"/>
              <w:numPr>
                <w:ilvl w:val="0"/>
                <w:numId w:val="19"/>
              </w:numPr>
              <w:spacing w:line="276" w:lineRule="auto"/>
              <w:ind w:left="284" w:hanging="218"/>
              <w:rPr>
                <w:rFonts w:ascii="Segoe UI Light" w:hAnsi="Segoe UI Light"/>
                <w:sz w:val="20"/>
                <w:szCs w:val="20"/>
              </w:rPr>
            </w:pPr>
            <w:r w:rsidRPr="005839FF">
              <w:rPr>
                <w:rFonts w:ascii="Segoe UI Light" w:hAnsi="Segoe UI Light"/>
                <w:sz w:val="20"/>
                <w:szCs w:val="20"/>
              </w:rPr>
              <w:t xml:space="preserve">The Nurse in Charge and RMO (if using in the scenario) should be given their own briefing information AND the medical notes or any other available information for the patients you will be using so they are familiar with all the scenarios. This is important in case the participants wish to ask any questions about the patient’s history or current clinical status during the simulation itself. </w:t>
            </w:r>
          </w:p>
          <w:p w:rsidR="00023C57" w:rsidRPr="00C10AA5" w:rsidRDefault="00023C57" w:rsidP="00C10AA5">
            <w:pPr>
              <w:spacing w:line="276" w:lineRule="auto"/>
              <w:ind w:left="284" w:hanging="218"/>
              <w:rPr>
                <w:rFonts w:ascii="Segoe UI Light" w:hAnsi="Segoe UI Light"/>
                <w:sz w:val="6"/>
                <w:szCs w:val="6"/>
              </w:rPr>
            </w:pPr>
          </w:p>
          <w:p w:rsidR="00023C57" w:rsidRPr="005839FF" w:rsidRDefault="00023C57" w:rsidP="00C10AA5">
            <w:pPr>
              <w:pStyle w:val="ListParagraph"/>
              <w:numPr>
                <w:ilvl w:val="0"/>
                <w:numId w:val="19"/>
              </w:numPr>
              <w:spacing w:line="276" w:lineRule="auto"/>
              <w:ind w:left="284" w:hanging="218"/>
              <w:rPr>
                <w:rFonts w:ascii="Segoe UI Light" w:hAnsi="Segoe UI Light"/>
                <w:sz w:val="20"/>
                <w:szCs w:val="20"/>
              </w:rPr>
            </w:pPr>
            <w:r w:rsidRPr="005839FF">
              <w:rPr>
                <w:rFonts w:ascii="Segoe UI Light" w:hAnsi="Segoe UI Light"/>
                <w:sz w:val="20"/>
                <w:szCs w:val="20"/>
              </w:rPr>
              <w:t xml:space="preserve">Ensure each of the participants is given </w:t>
            </w:r>
            <w:r w:rsidR="001B44B3">
              <w:rPr>
                <w:rFonts w:ascii="Segoe UI Light" w:hAnsi="Segoe UI Light"/>
                <w:sz w:val="20"/>
                <w:szCs w:val="20"/>
              </w:rPr>
              <w:t xml:space="preserve">information about the </w:t>
            </w:r>
            <w:r w:rsidRPr="005839FF">
              <w:rPr>
                <w:rFonts w:ascii="Segoe UI Light" w:hAnsi="Segoe UI Light"/>
                <w:sz w:val="20"/>
                <w:szCs w:val="20"/>
              </w:rPr>
              <w:t>workshop</w:t>
            </w:r>
            <w:r w:rsidR="001B44B3">
              <w:rPr>
                <w:rFonts w:ascii="Segoe UI Light" w:hAnsi="Segoe UI Light"/>
                <w:sz w:val="20"/>
                <w:szCs w:val="20"/>
              </w:rPr>
              <w:t xml:space="preserve"> including</w:t>
            </w:r>
            <w:r w:rsidRPr="005839FF">
              <w:rPr>
                <w:rFonts w:ascii="Segoe UI Light" w:hAnsi="Segoe UI Light"/>
                <w:sz w:val="20"/>
                <w:szCs w:val="20"/>
              </w:rPr>
              <w:t xml:space="preserve"> timing and location.</w:t>
            </w:r>
          </w:p>
          <w:p w:rsidR="00023C57" w:rsidRPr="00C10AA5" w:rsidRDefault="00023C57" w:rsidP="00C10AA5">
            <w:pPr>
              <w:spacing w:line="276" w:lineRule="auto"/>
              <w:ind w:left="284" w:hanging="218"/>
              <w:rPr>
                <w:rFonts w:ascii="Segoe UI Light" w:hAnsi="Segoe UI Light"/>
                <w:sz w:val="6"/>
                <w:szCs w:val="6"/>
              </w:rPr>
            </w:pPr>
          </w:p>
          <w:p w:rsidR="00C10AA5" w:rsidRPr="00CC7B76" w:rsidRDefault="00023C57" w:rsidP="00C10AA5">
            <w:pPr>
              <w:pStyle w:val="ListParagraph"/>
              <w:numPr>
                <w:ilvl w:val="0"/>
                <w:numId w:val="19"/>
              </w:numPr>
              <w:spacing w:line="276" w:lineRule="auto"/>
              <w:ind w:left="284" w:hanging="218"/>
              <w:rPr>
                <w:rFonts w:ascii="Segoe UI Light" w:hAnsi="Segoe UI Light"/>
                <w:sz w:val="20"/>
                <w:szCs w:val="20"/>
              </w:rPr>
            </w:pPr>
            <w:r w:rsidRPr="00CC7B76">
              <w:rPr>
                <w:rFonts w:ascii="Segoe UI Light" w:hAnsi="Segoe UI Light"/>
                <w:sz w:val="20"/>
                <w:szCs w:val="20"/>
              </w:rPr>
              <w:t>Ensure that all relevant paperwork has been downloaded and put into a folder for each patient you are using and a patient observation chart has been completed.</w:t>
            </w:r>
            <w:r w:rsidR="001B7B1C" w:rsidRPr="00CC7B76">
              <w:rPr>
                <w:rFonts w:ascii="Segoe UI Light" w:hAnsi="Segoe UI Light"/>
                <w:sz w:val="20"/>
                <w:szCs w:val="20"/>
              </w:rPr>
              <w:t xml:space="preserve"> Resources required to run the workshop</w:t>
            </w:r>
            <w:r w:rsidR="005839FF" w:rsidRPr="00CC7B76">
              <w:rPr>
                <w:rFonts w:ascii="Segoe UI Light" w:hAnsi="Segoe UI Light"/>
                <w:sz w:val="20"/>
                <w:szCs w:val="20"/>
              </w:rPr>
              <w:t xml:space="preserve"> are available for download from the HETI website, </w:t>
            </w:r>
            <w:r w:rsidR="001B7B1C" w:rsidRPr="00CC7B76">
              <w:rPr>
                <w:rFonts w:ascii="Segoe UI Light" w:hAnsi="Segoe UI Light"/>
                <w:sz w:val="20"/>
                <w:szCs w:val="20"/>
              </w:rPr>
              <w:t xml:space="preserve"> including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3918"/>
            </w:tblGrid>
            <w:tr w:rsidR="00C10AA5" w:rsidTr="00CC7B76">
              <w:trPr>
                <w:trHeight w:val="20"/>
              </w:trPr>
              <w:tc>
                <w:tcPr>
                  <w:tcW w:w="4814" w:type="dxa"/>
                </w:tcPr>
                <w:p w:rsidR="00C10AA5" w:rsidRPr="00CC7B76" w:rsidRDefault="00C10AA5" w:rsidP="00CC7B76">
                  <w:pPr>
                    <w:pStyle w:val="ListParagraph"/>
                    <w:numPr>
                      <w:ilvl w:val="0"/>
                      <w:numId w:val="20"/>
                    </w:numPr>
                    <w:ind w:left="454"/>
                    <w:rPr>
                      <w:rFonts w:ascii="Segoe UI Light" w:hAnsi="Segoe UI Light"/>
                      <w:sz w:val="20"/>
                      <w:szCs w:val="20"/>
                    </w:rPr>
                  </w:pPr>
                  <w:r w:rsidRPr="00CC7B76">
                    <w:rPr>
                      <w:rFonts w:ascii="Segoe UI Light" w:hAnsi="Segoe UI Light"/>
                      <w:sz w:val="20"/>
                      <w:szCs w:val="20"/>
                    </w:rPr>
                    <w:t>Medication and Falls PowerPoint presentation</w:t>
                  </w:r>
                </w:p>
              </w:tc>
              <w:tc>
                <w:tcPr>
                  <w:tcW w:w="3918" w:type="dxa"/>
                </w:tcPr>
                <w:p w:rsidR="00C10AA5" w:rsidRPr="00CC7B76" w:rsidRDefault="00C10AA5" w:rsidP="00CC7B76">
                  <w:pPr>
                    <w:pStyle w:val="ListParagraph"/>
                    <w:numPr>
                      <w:ilvl w:val="0"/>
                      <w:numId w:val="20"/>
                    </w:numPr>
                    <w:ind w:left="317"/>
                    <w:rPr>
                      <w:rFonts w:ascii="Segoe UI Light" w:hAnsi="Segoe UI Light"/>
                      <w:sz w:val="20"/>
                      <w:szCs w:val="20"/>
                    </w:rPr>
                  </w:pPr>
                  <w:r w:rsidRPr="00CC7B76">
                    <w:rPr>
                      <w:rFonts w:ascii="Segoe UI Light" w:hAnsi="Segoe UI Light"/>
                      <w:sz w:val="20"/>
                      <w:szCs w:val="20"/>
                    </w:rPr>
                    <w:t>Medical progress notes for each patient</w:t>
                  </w:r>
                </w:p>
              </w:tc>
            </w:tr>
            <w:tr w:rsidR="00C10AA5" w:rsidTr="00CC7B76">
              <w:trPr>
                <w:trHeight w:val="20"/>
              </w:trPr>
              <w:tc>
                <w:tcPr>
                  <w:tcW w:w="4814" w:type="dxa"/>
                </w:tcPr>
                <w:p w:rsidR="00C10AA5" w:rsidRPr="00CC7B76" w:rsidRDefault="00C10AA5" w:rsidP="00CC7B76">
                  <w:pPr>
                    <w:pStyle w:val="ListParagraph"/>
                    <w:numPr>
                      <w:ilvl w:val="0"/>
                      <w:numId w:val="20"/>
                    </w:numPr>
                    <w:ind w:left="454"/>
                    <w:rPr>
                      <w:rFonts w:ascii="Segoe UI Light" w:hAnsi="Segoe UI Light"/>
                      <w:sz w:val="20"/>
                      <w:szCs w:val="20"/>
                    </w:rPr>
                  </w:pPr>
                  <w:r w:rsidRPr="00CC7B76">
                    <w:rPr>
                      <w:rFonts w:ascii="Segoe UI Light" w:hAnsi="Segoe UI Light"/>
                      <w:sz w:val="20"/>
                      <w:szCs w:val="20"/>
                    </w:rPr>
                    <w:t>Copy of pathology results for each patient</w:t>
                  </w:r>
                </w:p>
              </w:tc>
              <w:tc>
                <w:tcPr>
                  <w:tcW w:w="3918" w:type="dxa"/>
                </w:tcPr>
                <w:p w:rsidR="00C10AA5" w:rsidRPr="00CC7B76" w:rsidRDefault="00C10AA5" w:rsidP="00CC7B76">
                  <w:pPr>
                    <w:pStyle w:val="ListParagraph"/>
                    <w:numPr>
                      <w:ilvl w:val="0"/>
                      <w:numId w:val="20"/>
                    </w:numPr>
                    <w:ind w:left="317"/>
                    <w:rPr>
                      <w:rFonts w:ascii="Segoe UI Light" w:hAnsi="Segoe UI Light"/>
                      <w:sz w:val="20"/>
                      <w:szCs w:val="20"/>
                    </w:rPr>
                  </w:pPr>
                  <w:r w:rsidRPr="00CC7B76">
                    <w:rPr>
                      <w:rFonts w:ascii="Segoe UI Light" w:hAnsi="Segoe UI Light"/>
                      <w:sz w:val="20"/>
                      <w:szCs w:val="20"/>
                    </w:rPr>
                    <w:t>Nursing handover sheet</w:t>
                  </w:r>
                </w:p>
              </w:tc>
            </w:tr>
            <w:tr w:rsidR="00C10AA5" w:rsidTr="00CC7B76">
              <w:trPr>
                <w:trHeight w:val="20"/>
              </w:trPr>
              <w:tc>
                <w:tcPr>
                  <w:tcW w:w="4814" w:type="dxa"/>
                </w:tcPr>
                <w:p w:rsidR="00C10AA5" w:rsidRPr="00CC7B76" w:rsidRDefault="00C10AA5" w:rsidP="00CC7B76">
                  <w:pPr>
                    <w:pStyle w:val="ListParagraph"/>
                    <w:numPr>
                      <w:ilvl w:val="0"/>
                      <w:numId w:val="20"/>
                    </w:numPr>
                    <w:ind w:left="454"/>
                    <w:rPr>
                      <w:rFonts w:ascii="Segoe UI Light" w:hAnsi="Segoe UI Light"/>
                      <w:sz w:val="20"/>
                      <w:szCs w:val="20"/>
                    </w:rPr>
                  </w:pPr>
                  <w:r w:rsidRPr="00CC7B76">
                    <w:rPr>
                      <w:rFonts w:ascii="Segoe UI Light" w:hAnsi="Segoe UI Light"/>
                      <w:sz w:val="20"/>
                      <w:szCs w:val="20"/>
                    </w:rPr>
                    <w:t xml:space="preserve">FRAMP falls risk assessment for each patient </w:t>
                  </w:r>
                </w:p>
              </w:tc>
              <w:tc>
                <w:tcPr>
                  <w:tcW w:w="3918" w:type="dxa"/>
                </w:tcPr>
                <w:p w:rsidR="00C10AA5" w:rsidRPr="00CC7B76" w:rsidRDefault="00C10AA5" w:rsidP="00CC7B76">
                  <w:pPr>
                    <w:pStyle w:val="ListParagraph"/>
                    <w:numPr>
                      <w:ilvl w:val="0"/>
                      <w:numId w:val="20"/>
                    </w:numPr>
                    <w:ind w:left="317"/>
                    <w:rPr>
                      <w:rFonts w:ascii="Segoe UI Light" w:hAnsi="Segoe UI Light"/>
                      <w:sz w:val="20"/>
                      <w:szCs w:val="20"/>
                    </w:rPr>
                  </w:pPr>
                  <w:r w:rsidRPr="00CC7B76">
                    <w:rPr>
                      <w:rFonts w:ascii="Segoe UI Light" w:hAnsi="Segoe UI Light"/>
                      <w:sz w:val="20"/>
                      <w:szCs w:val="20"/>
                    </w:rPr>
                    <w:t>Running Sheet template</w:t>
                  </w:r>
                </w:p>
              </w:tc>
            </w:tr>
            <w:tr w:rsidR="00C10AA5" w:rsidTr="00CC7B76">
              <w:trPr>
                <w:trHeight w:val="20"/>
              </w:trPr>
              <w:tc>
                <w:tcPr>
                  <w:tcW w:w="4814" w:type="dxa"/>
                </w:tcPr>
                <w:p w:rsidR="00C10AA5" w:rsidRPr="00CC7B76" w:rsidRDefault="00C10AA5" w:rsidP="00CC7B76">
                  <w:pPr>
                    <w:pStyle w:val="ListParagraph"/>
                    <w:numPr>
                      <w:ilvl w:val="0"/>
                      <w:numId w:val="20"/>
                    </w:numPr>
                    <w:ind w:left="454"/>
                    <w:rPr>
                      <w:rFonts w:ascii="Segoe UI Light" w:hAnsi="Segoe UI Light"/>
                      <w:sz w:val="20"/>
                      <w:szCs w:val="20"/>
                    </w:rPr>
                  </w:pPr>
                  <w:r w:rsidRPr="00CC7B76">
                    <w:rPr>
                      <w:rFonts w:ascii="Segoe UI Light" w:hAnsi="Segoe UI Light"/>
                      <w:sz w:val="20"/>
                      <w:szCs w:val="20"/>
                    </w:rPr>
                    <w:t xml:space="preserve">Medication Chart for each patient </w:t>
                  </w:r>
                </w:p>
              </w:tc>
              <w:tc>
                <w:tcPr>
                  <w:tcW w:w="3918" w:type="dxa"/>
                </w:tcPr>
                <w:p w:rsidR="00C10AA5" w:rsidRPr="00CC7B76" w:rsidRDefault="00C10AA5" w:rsidP="00CC7B76">
                  <w:pPr>
                    <w:pStyle w:val="ListParagraph"/>
                    <w:numPr>
                      <w:ilvl w:val="0"/>
                      <w:numId w:val="20"/>
                    </w:numPr>
                    <w:ind w:left="317"/>
                    <w:rPr>
                      <w:rFonts w:ascii="Segoe UI Light" w:hAnsi="Segoe UI Light"/>
                      <w:sz w:val="20"/>
                      <w:szCs w:val="20"/>
                    </w:rPr>
                  </w:pPr>
                  <w:r w:rsidRPr="00CC7B76">
                    <w:rPr>
                      <w:rFonts w:ascii="Segoe UI Light" w:hAnsi="Segoe UI Light"/>
                      <w:sz w:val="20"/>
                      <w:szCs w:val="20"/>
                    </w:rPr>
                    <w:t>Workshop evaluation forms</w:t>
                  </w:r>
                </w:p>
              </w:tc>
            </w:tr>
            <w:tr w:rsidR="00C10AA5" w:rsidTr="00CC7B76">
              <w:trPr>
                <w:trHeight w:val="20"/>
              </w:trPr>
              <w:tc>
                <w:tcPr>
                  <w:tcW w:w="4814" w:type="dxa"/>
                </w:tcPr>
                <w:p w:rsidR="00C10AA5" w:rsidRPr="00CC7B76" w:rsidRDefault="00C10AA5" w:rsidP="00CC7B76">
                  <w:pPr>
                    <w:pStyle w:val="ListParagraph"/>
                    <w:numPr>
                      <w:ilvl w:val="0"/>
                      <w:numId w:val="20"/>
                    </w:numPr>
                    <w:ind w:left="454"/>
                    <w:rPr>
                      <w:rFonts w:ascii="Segoe UI Light" w:hAnsi="Segoe UI Light"/>
                      <w:sz w:val="20"/>
                      <w:szCs w:val="20"/>
                    </w:rPr>
                  </w:pPr>
                  <w:r w:rsidRPr="00CC7B76">
                    <w:rPr>
                      <w:rFonts w:ascii="Segoe UI Light" w:hAnsi="Segoe UI Light"/>
                      <w:sz w:val="20"/>
                      <w:szCs w:val="20"/>
                    </w:rPr>
                    <w:t>Admission and Discharge Risk Assessment Tool</w:t>
                  </w:r>
                  <w:r w:rsidR="00CC7B76" w:rsidRPr="00CC7B76">
                    <w:rPr>
                      <w:rFonts w:ascii="Segoe UI Light" w:hAnsi="Segoe UI Light"/>
                      <w:sz w:val="20"/>
                      <w:szCs w:val="20"/>
                    </w:rPr>
                    <w:t>s</w:t>
                  </w:r>
                </w:p>
              </w:tc>
              <w:tc>
                <w:tcPr>
                  <w:tcW w:w="3918" w:type="dxa"/>
                </w:tcPr>
                <w:p w:rsidR="00C10AA5" w:rsidRPr="00CC7B76" w:rsidRDefault="00C10AA5" w:rsidP="00CC7B76">
                  <w:pPr>
                    <w:pStyle w:val="ListParagraph"/>
                    <w:numPr>
                      <w:ilvl w:val="0"/>
                      <w:numId w:val="20"/>
                    </w:numPr>
                    <w:ind w:left="317"/>
                    <w:rPr>
                      <w:rFonts w:ascii="Segoe UI Light" w:hAnsi="Segoe UI Light"/>
                      <w:sz w:val="20"/>
                      <w:szCs w:val="20"/>
                    </w:rPr>
                  </w:pPr>
                  <w:r w:rsidRPr="00CC7B76">
                    <w:rPr>
                      <w:rFonts w:ascii="Segoe UI Light" w:hAnsi="Segoe UI Light"/>
                      <w:sz w:val="20"/>
                      <w:szCs w:val="20"/>
                    </w:rPr>
                    <w:t>Patient own medication list</w:t>
                  </w:r>
                </w:p>
              </w:tc>
            </w:tr>
            <w:tr w:rsidR="00C10AA5" w:rsidTr="00CC7B76">
              <w:trPr>
                <w:trHeight w:val="20"/>
              </w:trPr>
              <w:tc>
                <w:tcPr>
                  <w:tcW w:w="8732" w:type="dxa"/>
                  <w:gridSpan w:val="2"/>
                </w:tcPr>
                <w:p w:rsidR="00C10AA5" w:rsidRPr="00CC7B76" w:rsidRDefault="00C10AA5" w:rsidP="00CC7B76">
                  <w:pPr>
                    <w:pStyle w:val="ListParagraph"/>
                    <w:numPr>
                      <w:ilvl w:val="0"/>
                      <w:numId w:val="20"/>
                    </w:numPr>
                    <w:ind w:left="454"/>
                    <w:rPr>
                      <w:rFonts w:ascii="Segoe UI Light" w:hAnsi="Segoe UI Light"/>
                      <w:sz w:val="20"/>
                      <w:szCs w:val="20"/>
                    </w:rPr>
                  </w:pPr>
                  <w:r w:rsidRPr="00CC7B76">
                    <w:rPr>
                      <w:rFonts w:ascii="Segoe UI Light" w:hAnsi="Segoe UI Light"/>
                      <w:sz w:val="20"/>
                      <w:szCs w:val="20"/>
                    </w:rPr>
                    <w:t>Summary of issues and recommended interventions to be used in discussion during debriefing</w:t>
                  </w:r>
                </w:p>
              </w:tc>
            </w:tr>
          </w:tbl>
          <w:p w:rsidR="00C10AA5" w:rsidRPr="00CC7B76" w:rsidRDefault="00C10AA5" w:rsidP="00C10AA5">
            <w:pPr>
              <w:rPr>
                <w:rFonts w:ascii="Segoe UI Light" w:hAnsi="Segoe UI Light"/>
                <w:sz w:val="6"/>
                <w:szCs w:val="6"/>
              </w:rPr>
            </w:pPr>
          </w:p>
          <w:p w:rsidR="005839FF" w:rsidRPr="00C10AA5" w:rsidRDefault="005839FF" w:rsidP="005839FF">
            <w:pPr>
              <w:spacing w:line="276" w:lineRule="auto"/>
              <w:rPr>
                <w:rFonts w:ascii="Segoe UI Light" w:hAnsi="Segoe UI Light"/>
                <w:sz w:val="6"/>
                <w:szCs w:val="6"/>
              </w:rPr>
            </w:pPr>
          </w:p>
          <w:p w:rsidR="00C10AA5" w:rsidRDefault="001B7B1C" w:rsidP="00C10AA5">
            <w:pPr>
              <w:pStyle w:val="ListParagraph"/>
              <w:numPr>
                <w:ilvl w:val="0"/>
                <w:numId w:val="19"/>
              </w:numPr>
              <w:spacing w:line="276" w:lineRule="auto"/>
              <w:ind w:left="284" w:hanging="284"/>
              <w:rPr>
                <w:rFonts w:ascii="Segoe UI Light" w:hAnsi="Segoe UI Light"/>
                <w:sz w:val="20"/>
                <w:szCs w:val="20"/>
              </w:rPr>
            </w:pPr>
            <w:r w:rsidRPr="005839FF">
              <w:rPr>
                <w:rFonts w:ascii="Segoe UI Light" w:hAnsi="Segoe UI Light"/>
                <w:sz w:val="20"/>
                <w:szCs w:val="20"/>
              </w:rPr>
              <w:t>Complete the pre-reading for the workshop, including PowerPoint notes, so you are familiar with the educational content.</w:t>
            </w:r>
            <w:r w:rsidR="00C10AA5">
              <w:rPr>
                <w:rFonts w:ascii="Segoe UI Light" w:hAnsi="Segoe UI Light"/>
                <w:sz w:val="20"/>
                <w:szCs w:val="20"/>
              </w:rPr>
              <w:t xml:space="preserve"> The following pre-reading is available on the HETI website: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3918"/>
            </w:tblGrid>
            <w:tr w:rsidR="00CC7B76" w:rsidRPr="00CC7B76" w:rsidTr="007654DF">
              <w:trPr>
                <w:trHeight w:val="20"/>
              </w:trPr>
              <w:tc>
                <w:tcPr>
                  <w:tcW w:w="4814" w:type="dxa"/>
                </w:tcPr>
                <w:p w:rsidR="00CC7B76" w:rsidRPr="00CC7B76" w:rsidRDefault="00CC7B76" w:rsidP="007654DF">
                  <w:pPr>
                    <w:pStyle w:val="ListParagraph"/>
                    <w:numPr>
                      <w:ilvl w:val="0"/>
                      <w:numId w:val="20"/>
                    </w:numPr>
                    <w:ind w:left="454"/>
                    <w:rPr>
                      <w:rFonts w:ascii="Segoe UI Light" w:hAnsi="Segoe UI Light"/>
                      <w:sz w:val="20"/>
                      <w:szCs w:val="20"/>
                    </w:rPr>
                  </w:pPr>
                  <w:r w:rsidRPr="00C10AA5">
                    <w:rPr>
                      <w:rFonts w:ascii="Segoe UI Light" w:hAnsi="Segoe UI Light"/>
                      <w:sz w:val="20"/>
                      <w:szCs w:val="20"/>
                    </w:rPr>
                    <w:t>Journal Articles</w:t>
                  </w:r>
                </w:p>
              </w:tc>
              <w:tc>
                <w:tcPr>
                  <w:tcW w:w="3918" w:type="dxa"/>
                </w:tcPr>
                <w:p w:rsidR="00CC7B76" w:rsidRPr="00CC7B76" w:rsidRDefault="00CC7B76" w:rsidP="007654DF">
                  <w:pPr>
                    <w:pStyle w:val="ListParagraph"/>
                    <w:numPr>
                      <w:ilvl w:val="0"/>
                      <w:numId w:val="20"/>
                    </w:numPr>
                    <w:ind w:left="317"/>
                    <w:rPr>
                      <w:rFonts w:ascii="Segoe UI Light" w:hAnsi="Segoe UI Light"/>
                      <w:sz w:val="20"/>
                      <w:szCs w:val="20"/>
                    </w:rPr>
                  </w:pPr>
                  <w:r w:rsidRPr="00C10AA5">
                    <w:rPr>
                      <w:rFonts w:ascii="Segoe UI Light" w:hAnsi="Segoe UI Light"/>
                      <w:sz w:val="20"/>
                      <w:szCs w:val="20"/>
                    </w:rPr>
                    <w:t>Beers Criteria Updated 2012</w:t>
                  </w:r>
                </w:p>
              </w:tc>
            </w:tr>
          </w:tbl>
          <w:p w:rsidR="005839FF" w:rsidRPr="00C10AA5" w:rsidRDefault="005839FF" w:rsidP="005839FF">
            <w:pPr>
              <w:spacing w:line="276" w:lineRule="auto"/>
              <w:rPr>
                <w:rFonts w:ascii="Segoe UI Light" w:hAnsi="Segoe UI Light"/>
                <w:sz w:val="6"/>
                <w:szCs w:val="6"/>
              </w:rPr>
            </w:pPr>
          </w:p>
          <w:p w:rsidR="005839FF" w:rsidRPr="005839FF" w:rsidRDefault="00C10AA5" w:rsidP="00C10AA5">
            <w:pPr>
              <w:pStyle w:val="ListParagraph"/>
              <w:numPr>
                <w:ilvl w:val="0"/>
                <w:numId w:val="19"/>
              </w:numPr>
              <w:spacing w:line="276" w:lineRule="auto"/>
              <w:ind w:left="284" w:hanging="284"/>
              <w:rPr>
                <w:rFonts w:ascii="Segoe UI Light" w:hAnsi="Segoe UI Light"/>
                <w:sz w:val="20"/>
                <w:szCs w:val="20"/>
              </w:rPr>
            </w:pPr>
            <w:r>
              <w:rPr>
                <w:rFonts w:ascii="Segoe UI Light" w:hAnsi="Segoe UI Light"/>
                <w:sz w:val="20"/>
                <w:szCs w:val="20"/>
              </w:rPr>
              <w:t>Prepare the following, t</w:t>
            </w:r>
            <w:r w:rsidR="005839FF" w:rsidRPr="005839FF">
              <w:rPr>
                <w:rFonts w:ascii="Segoe UI Light" w:hAnsi="Segoe UI Light"/>
                <w:sz w:val="20"/>
                <w:szCs w:val="20"/>
              </w:rPr>
              <w:t>o be handed out to workshop participants after the workshop:</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3918"/>
            </w:tblGrid>
            <w:tr w:rsidR="00CC7B76" w:rsidRPr="00CC7B76" w:rsidTr="007654DF">
              <w:trPr>
                <w:trHeight w:val="20"/>
              </w:trPr>
              <w:tc>
                <w:tcPr>
                  <w:tcW w:w="4814" w:type="dxa"/>
                </w:tcPr>
                <w:p w:rsidR="00CC7B76" w:rsidRPr="00CC7B76" w:rsidRDefault="00CC7B76" w:rsidP="007654DF">
                  <w:pPr>
                    <w:pStyle w:val="ListParagraph"/>
                    <w:numPr>
                      <w:ilvl w:val="0"/>
                      <w:numId w:val="20"/>
                    </w:numPr>
                    <w:ind w:left="454"/>
                    <w:rPr>
                      <w:rFonts w:ascii="Segoe UI Light" w:hAnsi="Segoe UI Light"/>
                      <w:sz w:val="20"/>
                      <w:szCs w:val="20"/>
                    </w:rPr>
                  </w:pPr>
                  <w:r>
                    <w:rPr>
                      <w:rFonts w:ascii="Segoe UI Light" w:hAnsi="Segoe UI Light"/>
                      <w:sz w:val="20"/>
                      <w:szCs w:val="20"/>
                    </w:rPr>
                    <w:t>Beers Criteria Pocket Guide</w:t>
                  </w:r>
                </w:p>
              </w:tc>
              <w:tc>
                <w:tcPr>
                  <w:tcW w:w="3918" w:type="dxa"/>
                </w:tcPr>
                <w:p w:rsidR="00CC7B76" w:rsidRPr="00CC7B76" w:rsidRDefault="00CC7B76" w:rsidP="007654DF">
                  <w:pPr>
                    <w:pStyle w:val="ListParagraph"/>
                    <w:numPr>
                      <w:ilvl w:val="0"/>
                      <w:numId w:val="20"/>
                    </w:numPr>
                    <w:ind w:left="317"/>
                    <w:rPr>
                      <w:rFonts w:ascii="Segoe UI Light" w:hAnsi="Segoe UI Light"/>
                      <w:sz w:val="20"/>
                      <w:szCs w:val="20"/>
                    </w:rPr>
                  </w:pPr>
                  <w:r>
                    <w:rPr>
                      <w:rFonts w:ascii="Segoe UI Light" w:hAnsi="Segoe UI Light"/>
                      <w:sz w:val="20"/>
                      <w:szCs w:val="20"/>
                    </w:rPr>
                    <w:t>PowerPoint presentation handouts</w:t>
                  </w:r>
                </w:p>
              </w:tc>
            </w:tr>
          </w:tbl>
          <w:p w:rsidR="005839FF" w:rsidRPr="00C10AA5" w:rsidRDefault="005839FF" w:rsidP="005839FF">
            <w:pPr>
              <w:spacing w:line="276" w:lineRule="auto"/>
              <w:rPr>
                <w:rFonts w:ascii="Segoe UI Light" w:hAnsi="Segoe UI Light"/>
                <w:sz w:val="6"/>
                <w:szCs w:val="6"/>
              </w:rPr>
            </w:pPr>
          </w:p>
          <w:p w:rsidR="005839FF" w:rsidRPr="005839FF" w:rsidRDefault="00CC7B76" w:rsidP="00C10AA5">
            <w:pPr>
              <w:pStyle w:val="ListParagraph"/>
              <w:numPr>
                <w:ilvl w:val="0"/>
                <w:numId w:val="19"/>
              </w:numPr>
              <w:spacing w:line="276" w:lineRule="auto"/>
              <w:ind w:left="284" w:hanging="284"/>
              <w:rPr>
                <w:rFonts w:ascii="Segoe UI Light" w:hAnsi="Segoe UI Light"/>
                <w:sz w:val="20"/>
                <w:szCs w:val="20"/>
              </w:rPr>
            </w:pPr>
            <w:r>
              <w:rPr>
                <w:rFonts w:ascii="Segoe UI Light" w:hAnsi="Segoe UI Light"/>
                <w:sz w:val="20"/>
                <w:szCs w:val="20"/>
              </w:rPr>
              <w:t>P</w:t>
            </w:r>
            <w:r w:rsidR="005839FF" w:rsidRPr="005839FF">
              <w:rPr>
                <w:rFonts w:ascii="Segoe UI Light" w:hAnsi="Segoe UI Light"/>
                <w:sz w:val="20"/>
                <w:szCs w:val="20"/>
              </w:rPr>
              <w:t>repare</w:t>
            </w:r>
            <w:r>
              <w:rPr>
                <w:rFonts w:ascii="Segoe UI Light" w:hAnsi="Segoe UI Light"/>
                <w:sz w:val="20"/>
                <w:szCs w:val="20"/>
              </w:rPr>
              <w:t xml:space="preserve"> an</w:t>
            </w:r>
            <w:r w:rsidRPr="005839FF">
              <w:rPr>
                <w:rFonts w:ascii="Segoe UI Light" w:hAnsi="Segoe UI Light"/>
                <w:sz w:val="20"/>
                <w:szCs w:val="20"/>
              </w:rPr>
              <w:t xml:space="preserve"> observations chart</w:t>
            </w:r>
            <w:r w:rsidR="005839FF" w:rsidRPr="005839FF">
              <w:rPr>
                <w:rFonts w:ascii="Segoe UI Light" w:hAnsi="Segoe UI Light"/>
                <w:sz w:val="20"/>
                <w:szCs w:val="20"/>
              </w:rPr>
              <w:t xml:space="preserve"> for each patient based on the case notes prior to the workshop. </w:t>
            </w:r>
          </w:p>
          <w:p w:rsidR="005839FF" w:rsidRPr="00C10AA5" w:rsidRDefault="005839FF" w:rsidP="00C10AA5">
            <w:pPr>
              <w:spacing w:line="276" w:lineRule="auto"/>
              <w:ind w:left="284" w:hanging="284"/>
              <w:rPr>
                <w:rFonts w:ascii="Segoe UI Light" w:hAnsi="Segoe UI Light"/>
                <w:sz w:val="6"/>
                <w:szCs w:val="6"/>
              </w:rPr>
            </w:pPr>
          </w:p>
          <w:p w:rsidR="005839FF" w:rsidRPr="005839FF" w:rsidRDefault="00CC7B76" w:rsidP="00C10AA5">
            <w:pPr>
              <w:pStyle w:val="ListParagraph"/>
              <w:numPr>
                <w:ilvl w:val="0"/>
                <w:numId w:val="19"/>
              </w:numPr>
              <w:spacing w:line="276" w:lineRule="auto"/>
              <w:ind w:left="284" w:hanging="284"/>
              <w:rPr>
                <w:rFonts w:ascii="Segoe UI Light" w:hAnsi="Segoe UI Light"/>
                <w:sz w:val="20"/>
                <w:szCs w:val="20"/>
              </w:rPr>
            </w:pPr>
            <w:r>
              <w:rPr>
                <w:rFonts w:ascii="Segoe UI Light" w:hAnsi="Segoe UI Light"/>
                <w:sz w:val="20"/>
                <w:szCs w:val="20"/>
              </w:rPr>
              <w:t>P</w:t>
            </w:r>
            <w:r w:rsidR="005839FF" w:rsidRPr="005839FF">
              <w:rPr>
                <w:rFonts w:ascii="Segoe UI Light" w:hAnsi="Segoe UI Light"/>
                <w:sz w:val="20"/>
                <w:szCs w:val="20"/>
              </w:rPr>
              <w:t xml:space="preserve">repare the patient’s own medications as per the medication history in the notes OR you could print out a medication list if this is easier. </w:t>
            </w:r>
          </w:p>
          <w:p w:rsidR="005839FF" w:rsidRPr="00C10AA5" w:rsidRDefault="005839FF" w:rsidP="00C10AA5">
            <w:pPr>
              <w:spacing w:line="276" w:lineRule="auto"/>
              <w:ind w:left="284" w:hanging="284"/>
              <w:rPr>
                <w:rFonts w:ascii="Segoe UI Light" w:hAnsi="Segoe UI Light"/>
                <w:sz w:val="6"/>
                <w:szCs w:val="6"/>
              </w:rPr>
            </w:pPr>
          </w:p>
          <w:p w:rsidR="005839FF" w:rsidRPr="005839FF" w:rsidRDefault="005839FF" w:rsidP="00C10AA5">
            <w:pPr>
              <w:pStyle w:val="ListParagraph"/>
              <w:numPr>
                <w:ilvl w:val="0"/>
                <w:numId w:val="19"/>
              </w:numPr>
              <w:spacing w:line="276" w:lineRule="auto"/>
              <w:ind w:left="284" w:hanging="284"/>
              <w:rPr>
                <w:rFonts w:ascii="Segoe UI Light" w:hAnsi="Segoe UI Light"/>
                <w:sz w:val="20"/>
                <w:szCs w:val="20"/>
              </w:rPr>
            </w:pPr>
            <w:r w:rsidRPr="005839FF">
              <w:rPr>
                <w:rFonts w:ascii="Segoe UI Light" w:hAnsi="Segoe UI Light"/>
                <w:sz w:val="20"/>
                <w:szCs w:val="20"/>
              </w:rPr>
              <w:t>The medical progress notes, medication charts, a blank medication management plan (if used at your hospital), observation charts and falls risk charts should be placed into an individual folder for each patient that features in your simulation session.</w:t>
            </w:r>
          </w:p>
          <w:p w:rsidR="005839FF" w:rsidRPr="00C10AA5" w:rsidRDefault="005839FF" w:rsidP="00023C57">
            <w:pPr>
              <w:rPr>
                <w:rFonts w:ascii="Segoe UI Light" w:hAnsi="Segoe UI Light"/>
                <w:sz w:val="6"/>
                <w:szCs w:val="6"/>
              </w:rPr>
            </w:pPr>
          </w:p>
        </w:tc>
      </w:tr>
    </w:tbl>
    <w:p w:rsidR="00023C57" w:rsidRDefault="00023C57" w:rsidP="00023C57">
      <w:pPr>
        <w:spacing w:after="0" w:line="240" w:lineRule="auto"/>
        <w:rPr>
          <w:b/>
          <w:color w:val="31849B" w:themeColor="accent5" w:themeShade="BF"/>
          <w:sz w:val="20"/>
          <w:szCs w:val="20"/>
        </w:rPr>
      </w:pPr>
    </w:p>
    <w:p w:rsidR="00023C57" w:rsidRPr="00023C57" w:rsidRDefault="00023C57" w:rsidP="00023C57">
      <w:pPr>
        <w:spacing w:after="0" w:line="240" w:lineRule="auto"/>
        <w:rPr>
          <w:rFonts w:cs="Calibri"/>
          <w:b/>
          <w:color w:val="00B1C1"/>
          <w:sz w:val="20"/>
          <w:szCs w:val="20"/>
        </w:rPr>
      </w:pPr>
      <w:r w:rsidRPr="00023C57">
        <w:rPr>
          <w:rFonts w:cs="Calibri"/>
          <w:b/>
          <w:color w:val="00B1C1"/>
          <w:sz w:val="20"/>
          <w:szCs w:val="20"/>
        </w:rPr>
        <w:t>On the day of the simulation</w:t>
      </w:r>
    </w:p>
    <w:tbl>
      <w:tblPr>
        <w:tblStyle w:val="TableGrid"/>
        <w:tblW w:w="0" w:type="auto"/>
        <w:tblLook w:val="04A0" w:firstRow="1" w:lastRow="0" w:firstColumn="1" w:lastColumn="0" w:noHBand="0" w:noVBand="1"/>
      </w:tblPr>
      <w:tblGrid>
        <w:gridCol w:w="1384"/>
        <w:gridCol w:w="6095"/>
        <w:gridCol w:w="1763"/>
      </w:tblGrid>
      <w:tr w:rsidR="00023C57" w:rsidTr="00023C57">
        <w:tc>
          <w:tcPr>
            <w:tcW w:w="9242" w:type="dxa"/>
            <w:gridSpan w:val="3"/>
          </w:tcPr>
          <w:p w:rsidR="00023C57" w:rsidRPr="00C10AA5" w:rsidRDefault="00023C57" w:rsidP="00023C57">
            <w:pPr>
              <w:pStyle w:val="ListParagraph"/>
              <w:ind w:left="459"/>
              <w:rPr>
                <w:rFonts w:ascii="Segoe UI Light" w:hAnsi="Segoe UI Light"/>
                <w:sz w:val="6"/>
                <w:szCs w:val="6"/>
              </w:rPr>
            </w:pPr>
          </w:p>
          <w:p w:rsidR="00023C57" w:rsidRPr="00023C57" w:rsidRDefault="00023C57" w:rsidP="00023C57">
            <w:pPr>
              <w:pStyle w:val="ListParagraph"/>
              <w:numPr>
                <w:ilvl w:val="0"/>
                <w:numId w:val="18"/>
              </w:numPr>
              <w:ind w:left="459"/>
              <w:rPr>
                <w:rFonts w:ascii="Segoe UI Light" w:hAnsi="Segoe UI Light"/>
                <w:sz w:val="20"/>
                <w:szCs w:val="20"/>
              </w:rPr>
            </w:pPr>
            <w:r w:rsidRPr="00023C57">
              <w:rPr>
                <w:rFonts w:ascii="Segoe UI Light" w:hAnsi="Segoe UI Light"/>
                <w:sz w:val="20"/>
                <w:szCs w:val="20"/>
              </w:rPr>
              <w:t xml:space="preserve">Load the Medication and </w:t>
            </w:r>
            <w:proofErr w:type="gramStart"/>
            <w:r w:rsidRPr="00023C57">
              <w:rPr>
                <w:rFonts w:ascii="Segoe UI Light" w:hAnsi="Segoe UI Light"/>
                <w:sz w:val="20"/>
                <w:szCs w:val="20"/>
              </w:rPr>
              <w:t>Falls</w:t>
            </w:r>
            <w:proofErr w:type="gramEnd"/>
            <w:r w:rsidRPr="00023C57">
              <w:rPr>
                <w:rFonts w:ascii="Segoe UI Light" w:hAnsi="Segoe UI Light"/>
                <w:sz w:val="20"/>
                <w:szCs w:val="20"/>
              </w:rPr>
              <w:t xml:space="preserve"> presentation onto the computer you will be using.</w:t>
            </w:r>
          </w:p>
          <w:p w:rsidR="00023C57" w:rsidRPr="00C10AA5" w:rsidRDefault="00023C57" w:rsidP="00023C57">
            <w:pPr>
              <w:spacing w:line="276" w:lineRule="auto"/>
              <w:ind w:left="459"/>
              <w:rPr>
                <w:rFonts w:ascii="Segoe UI Light" w:hAnsi="Segoe UI Light"/>
                <w:sz w:val="6"/>
                <w:szCs w:val="6"/>
              </w:rPr>
            </w:pPr>
          </w:p>
          <w:p w:rsidR="00023C57" w:rsidRPr="00023C57" w:rsidRDefault="00023C57" w:rsidP="00023C57">
            <w:pPr>
              <w:pStyle w:val="ListParagraph"/>
              <w:numPr>
                <w:ilvl w:val="0"/>
                <w:numId w:val="18"/>
              </w:numPr>
              <w:ind w:left="459"/>
              <w:rPr>
                <w:rFonts w:ascii="Segoe UI Light" w:hAnsi="Segoe UI Light"/>
                <w:sz w:val="20"/>
                <w:szCs w:val="20"/>
              </w:rPr>
            </w:pPr>
            <w:r w:rsidRPr="00023C57">
              <w:rPr>
                <w:rFonts w:ascii="Segoe UI Light" w:hAnsi="Segoe UI Light"/>
                <w:sz w:val="20"/>
                <w:szCs w:val="20"/>
              </w:rPr>
              <w:t>Print out the Post Workshop Evaluation Forms.</w:t>
            </w:r>
          </w:p>
          <w:p w:rsidR="00023C57" w:rsidRPr="00C10AA5" w:rsidRDefault="00023C57" w:rsidP="00023C57">
            <w:pPr>
              <w:spacing w:line="276" w:lineRule="auto"/>
              <w:ind w:left="459"/>
              <w:rPr>
                <w:rFonts w:ascii="Segoe UI Light" w:hAnsi="Segoe UI Light"/>
                <w:sz w:val="6"/>
                <w:szCs w:val="6"/>
              </w:rPr>
            </w:pPr>
          </w:p>
          <w:p w:rsidR="00023C57" w:rsidRPr="00023C57" w:rsidRDefault="00023C57" w:rsidP="00023C57">
            <w:pPr>
              <w:pStyle w:val="ListParagraph"/>
              <w:numPr>
                <w:ilvl w:val="0"/>
                <w:numId w:val="18"/>
              </w:numPr>
              <w:ind w:left="459"/>
              <w:rPr>
                <w:rFonts w:ascii="Segoe UI Light" w:hAnsi="Segoe UI Light"/>
                <w:sz w:val="20"/>
                <w:szCs w:val="20"/>
              </w:rPr>
            </w:pPr>
            <w:r w:rsidRPr="00023C57">
              <w:rPr>
                <w:rFonts w:ascii="Segoe UI Light" w:hAnsi="Segoe UI Light"/>
                <w:sz w:val="20"/>
                <w:szCs w:val="20"/>
              </w:rPr>
              <w:t>Set up the simulation room as appropriate with all relevant patient documentation, blank progress notes, Medication Management plans and charts, beds and chairs for patients, available props and organise access to CIAP on a computer if possible.</w:t>
            </w:r>
          </w:p>
          <w:p w:rsidR="00023C57" w:rsidRPr="00C10AA5" w:rsidRDefault="00023C57" w:rsidP="00023C57">
            <w:pPr>
              <w:spacing w:line="276" w:lineRule="auto"/>
              <w:ind w:left="459"/>
              <w:rPr>
                <w:rFonts w:ascii="Segoe UI Light" w:hAnsi="Segoe UI Light"/>
                <w:sz w:val="6"/>
                <w:szCs w:val="6"/>
              </w:rPr>
            </w:pPr>
          </w:p>
          <w:p w:rsidR="00023C57" w:rsidRPr="00023C57" w:rsidRDefault="00023C57" w:rsidP="00023C57">
            <w:pPr>
              <w:pStyle w:val="ListParagraph"/>
              <w:numPr>
                <w:ilvl w:val="0"/>
                <w:numId w:val="18"/>
              </w:numPr>
              <w:ind w:left="459"/>
              <w:rPr>
                <w:rFonts w:ascii="Segoe UI Light" w:hAnsi="Segoe UI Light"/>
                <w:sz w:val="20"/>
                <w:szCs w:val="20"/>
              </w:rPr>
            </w:pPr>
            <w:r w:rsidRPr="00023C57">
              <w:rPr>
                <w:rFonts w:ascii="Segoe UI Light" w:hAnsi="Segoe UI Light"/>
                <w:sz w:val="20"/>
                <w:szCs w:val="20"/>
              </w:rPr>
              <w:t>There should be a table or whiteboard area where the participants can receive handover from the nurse in charge.</w:t>
            </w:r>
          </w:p>
          <w:p w:rsidR="00023C57" w:rsidRPr="00C10AA5" w:rsidRDefault="00023C57" w:rsidP="00023C57">
            <w:pPr>
              <w:spacing w:line="276" w:lineRule="auto"/>
              <w:ind w:left="459"/>
              <w:contextualSpacing/>
              <w:rPr>
                <w:rFonts w:ascii="Segoe UI Light" w:hAnsi="Segoe UI Light"/>
                <w:sz w:val="6"/>
                <w:szCs w:val="6"/>
              </w:rPr>
            </w:pPr>
          </w:p>
          <w:p w:rsidR="00023C57" w:rsidRPr="00023C57" w:rsidRDefault="00023C57" w:rsidP="00023C57">
            <w:pPr>
              <w:pStyle w:val="ListParagraph"/>
              <w:numPr>
                <w:ilvl w:val="0"/>
                <w:numId w:val="18"/>
              </w:numPr>
              <w:ind w:left="459"/>
              <w:rPr>
                <w:sz w:val="20"/>
                <w:szCs w:val="20"/>
              </w:rPr>
            </w:pPr>
            <w:r w:rsidRPr="00023C57">
              <w:rPr>
                <w:rFonts w:ascii="Segoe UI Light" w:hAnsi="Segoe UI Light"/>
                <w:sz w:val="20"/>
                <w:szCs w:val="20"/>
              </w:rPr>
              <w:t>Each simulated patient or confederate should be briefed on their role and any issues they may have should be addressed or questions answered prior to the participants arriving.</w:t>
            </w:r>
          </w:p>
          <w:p w:rsidR="00023C57" w:rsidRPr="00C10AA5" w:rsidRDefault="00023C57" w:rsidP="00023C57">
            <w:pPr>
              <w:rPr>
                <w:sz w:val="6"/>
                <w:szCs w:val="6"/>
              </w:rPr>
            </w:pPr>
          </w:p>
        </w:tc>
      </w:tr>
      <w:tr w:rsidR="00BD3E05" w:rsidRPr="000A741F" w:rsidTr="00160C01">
        <w:tc>
          <w:tcPr>
            <w:tcW w:w="1384" w:type="dxa"/>
            <w:tcBorders>
              <w:top w:val="nil"/>
              <w:left w:val="nil"/>
              <w:bottom w:val="nil"/>
              <w:right w:val="nil"/>
            </w:tcBorders>
          </w:tcPr>
          <w:p w:rsidR="00BD3E05" w:rsidRPr="000A741F" w:rsidRDefault="00BD3E05" w:rsidP="00BE3B2F">
            <w:pPr>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2"/>
            <w:tcBorders>
              <w:top w:val="nil"/>
              <w:left w:val="nil"/>
              <w:right w:val="nil"/>
            </w:tcBorders>
          </w:tcPr>
          <w:p w:rsidR="00BD3E05" w:rsidRPr="000A741F" w:rsidRDefault="00BD3E05" w:rsidP="00BE3B2F">
            <w:pPr>
              <w:rPr>
                <w:rFonts w:cs="Calibri"/>
                <w:b/>
                <w:sz w:val="20"/>
                <w:szCs w:val="20"/>
              </w:rPr>
            </w:pPr>
            <w:r w:rsidRPr="000A741F">
              <w:rPr>
                <w:rFonts w:cs="Calibri"/>
                <w:b/>
                <w:color w:val="00B1C1"/>
                <w:sz w:val="20"/>
                <w:szCs w:val="20"/>
              </w:rPr>
              <w:t>Introduction</w:t>
            </w:r>
          </w:p>
        </w:tc>
      </w:tr>
      <w:tr w:rsidR="00BD3E05" w:rsidRPr="000A741F" w:rsidTr="00160C01">
        <w:trPr>
          <w:trHeight w:val="2268"/>
        </w:trPr>
        <w:tc>
          <w:tcPr>
            <w:tcW w:w="1384" w:type="dxa"/>
            <w:tcBorders>
              <w:top w:val="nil"/>
              <w:left w:val="nil"/>
              <w:bottom w:val="nil"/>
            </w:tcBorders>
          </w:tcPr>
          <w:p w:rsidR="00BD3E05" w:rsidRPr="000A741F" w:rsidRDefault="00D65720" w:rsidP="00D65720">
            <w:pPr>
              <w:rPr>
                <w:rFonts w:ascii="Segoe UI Light" w:hAnsi="Segoe UI Light" w:cs="Calibri"/>
                <w:b/>
                <w:sz w:val="20"/>
                <w:szCs w:val="20"/>
              </w:rPr>
            </w:pPr>
            <w:r>
              <w:rPr>
                <w:rFonts w:ascii="Segoe UI Light" w:hAnsi="Segoe UI Light" w:cs="Calibri"/>
                <w:sz w:val="20"/>
                <w:szCs w:val="20"/>
              </w:rPr>
              <w:lastRenderedPageBreak/>
              <w:t xml:space="preserve"> 10</w:t>
            </w:r>
            <w:r w:rsidR="00BD3E05" w:rsidRPr="000A741F">
              <w:rPr>
                <w:rFonts w:ascii="Segoe UI Light" w:hAnsi="Segoe UI Light" w:cs="Calibri"/>
                <w:sz w:val="20"/>
                <w:szCs w:val="20"/>
              </w:rPr>
              <w:t xml:space="preserve"> minutes</w:t>
            </w:r>
          </w:p>
        </w:tc>
        <w:tc>
          <w:tcPr>
            <w:tcW w:w="6095" w:type="dxa"/>
          </w:tcPr>
          <w:p w:rsidR="00D92321" w:rsidRPr="000A741F" w:rsidRDefault="00D92321" w:rsidP="0009313A">
            <w:pPr>
              <w:spacing w:line="276" w:lineRule="auto"/>
              <w:rPr>
                <w:rFonts w:ascii="Segoe UI Light" w:hAnsi="Segoe UI Light"/>
                <w:i/>
                <w:sz w:val="20"/>
                <w:szCs w:val="20"/>
              </w:rPr>
            </w:pPr>
          </w:p>
          <w:p w:rsidR="00D92321" w:rsidRPr="000A741F" w:rsidRDefault="00D92321" w:rsidP="0009313A">
            <w:pPr>
              <w:spacing w:line="276" w:lineRule="auto"/>
              <w:rPr>
                <w:rFonts w:ascii="Segoe UI Light" w:hAnsi="Segoe UI Light"/>
                <w:i/>
                <w:sz w:val="10"/>
                <w:szCs w:val="10"/>
              </w:rPr>
            </w:pP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 xml:space="preserve">Introduce all members of the faculty present  </w:t>
            </w:r>
            <w:r w:rsidRPr="00D65720">
              <w:rPr>
                <w:rFonts w:ascii="Segoe UI Light" w:hAnsi="Segoe UI Light"/>
                <w:b/>
                <w:i/>
                <w:sz w:val="20"/>
                <w:szCs w:val="20"/>
              </w:rPr>
              <w:t>(Slide 1)</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Ask all participants to introduce themselves and what they do</w:t>
            </w: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sz w:val="20"/>
                <w:szCs w:val="20"/>
              </w:rPr>
              <w:t xml:space="preserve">Explain the purpose of today’s activity and guide the participants through the learning objectives as above – </w:t>
            </w:r>
            <w:r w:rsidRPr="00D65720">
              <w:rPr>
                <w:rFonts w:ascii="Segoe UI Light" w:hAnsi="Segoe UI Light"/>
                <w:b/>
                <w:i/>
                <w:sz w:val="20"/>
                <w:szCs w:val="20"/>
              </w:rPr>
              <w:t>(Slide 2)</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Try and quickl</w:t>
            </w:r>
            <w:r>
              <w:rPr>
                <w:rFonts w:ascii="Segoe UI Light" w:hAnsi="Segoe UI Light"/>
                <w:sz w:val="20"/>
                <w:szCs w:val="20"/>
              </w:rPr>
              <w:t>y gauge their current knowledge</w:t>
            </w:r>
          </w:p>
          <w:p w:rsidR="00D65720" w:rsidRPr="00D65720" w:rsidRDefault="00D65720" w:rsidP="00D65720">
            <w:pPr>
              <w:pStyle w:val="ListParagraph"/>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sz w:val="20"/>
                <w:szCs w:val="20"/>
              </w:rPr>
              <w:t>Explain the following</w:t>
            </w:r>
            <w:r w:rsidRPr="00D65720">
              <w:rPr>
                <w:rFonts w:ascii="Segoe UI Light" w:hAnsi="Segoe UI Light"/>
                <w:sz w:val="20"/>
                <w:szCs w:val="20"/>
              </w:rPr>
              <w:t>:</w:t>
            </w:r>
            <w:r w:rsidRPr="00D65720">
              <w:rPr>
                <w:rFonts w:ascii="Segoe UI Light" w:hAnsi="Segoe UI Light"/>
                <w:b/>
                <w:i/>
                <w:sz w:val="20"/>
                <w:szCs w:val="20"/>
              </w:rPr>
              <w:t>(Slide 3 and 4)</w:t>
            </w:r>
          </w:p>
          <w:p w:rsidR="00D65720" w:rsidRPr="00D65720" w:rsidRDefault="00D65720" w:rsidP="00D65720">
            <w:pPr>
              <w:spacing w:line="276" w:lineRule="auto"/>
              <w:rPr>
                <w:rFonts w:ascii="Segoe UI Light" w:hAnsi="Segoe UI Light" w:cstheme="minorHAnsi"/>
                <w:sz w:val="20"/>
                <w:szCs w:val="20"/>
              </w:rPr>
            </w:pPr>
            <w:r w:rsidRPr="00D65720">
              <w:rPr>
                <w:rFonts w:ascii="Segoe UI Light" w:hAnsi="Segoe UI Light" w:cstheme="minorHAnsi"/>
                <w:sz w:val="20"/>
                <w:szCs w:val="20"/>
              </w:rPr>
              <w:t xml:space="preserve">Why do we use </w:t>
            </w:r>
            <w:r w:rsidRPr="00D65720">
              <w:rPr>
                <w:rFonts w:ascii="Segoe UI Light" w:hAnsi="Segoe UI Light" w:cstheme="minorHAnsi"/>
                <w:b/>
                <w:sz w:val="20"/>
                <w:szCs w:val="20"/>
              </w:rPr>
              <w:t xml:space="preserve">SIMULATION </w:t>
            </w:r>
            <w:r w:rsidRPr="00D65720">
              <w:rPr>
                <w:rFonts w:ascii="Segoe UI Light" w:hAnsi="Segoe UI Light" w:cstheme="minorHAnsi"/>
                <w:sz w:val="20"/>
                <w:szCs w:val="20"/>
              </w:rPr>
              <w:t xml:space="preserve">in the workshop?  – </w:t>
            </w:r>
            <w:proofErr w:type="gramStart"/>
            <w:r w:rsidRPr="00D65720">
              <w:rPr>
                <w:rFonts w:ascii="Segoe UI Light" w:hAnsi="Segoe UI Light" w:cstheme="minorHAnsi"/>
                <w:sz w:val="20"/>
                <w:szCs w:val="20"/>
              </w:rPr>
              <w:t>simulation</w:t>
            </w:r>
            <w:proofErr w:type="gramEnd"/>
            <w:r w:rsidRPr="00D65720">
              <w:rPr>
                <w:rFonts w:ascii="Segoe UI Light" w:hAnsi="Segoe UI Light" w:cstheme="minorHAnsi"/>
                <w:sz w:val="20"/>
                <w:szCs w:val="20"/>
              </w:rPr>
              <w:t xml:space="preserve"> is a safe environment where mistakes can be made without fear of negative consequences, and that whatever happens will stay within the walls of the simulation.</w:t>
            </w:r>
          </w:p>
          <w:p w:rsidR="00D65720" w:rsidRPr="00D65720" w:rsidRDefault="00D65720" w:rsidP="00D65720">
            <w:pPr>
              <w:spacing w:line="276" w:lineRule="auto"/>
              <w:rPr>
                <w:rFonts w:ascii="Segoe UI Light" w:hAnsi="Segoe UI Light" w:cstheme="minorHAnsi"/>
                <w:sz w:val="10"/>
                <w:szCs w:val="10"/>
              </w:rPr>
            </w:pPr>
          </w:p>
          <w:p w:rsidR="00D65720" w:rsidRPr="00D65720" w:rsidRDefault="00D65720" w:rsidP="00D65720">
            <w:pPr>
              <w:spacing w:line="276" w:lineRule="auto"/>
              <w:rPr>
                <w:rFonts w:ascii="Segoe UI Light" w:hAnsi="Segoe UI Light" w:cstheme="minorHAnsi"/>
                <w:sz w:val="20"/>
                <w:szCs w:val="20"/>
              </w:rPr>
            </w:pPr>
            <w:r w:rsidRPr="00D65720">
              <w:rPr>
                <w:rFonts w:ascii="Segoe UI Light" w:hAnsi="Segoe UI Light" w:cstheme="minorHAnsi"/>
                <w:sz w:val="20"/>
                <w:szCs w:val="20"/>
              </w:rPr>
              <w:t xml:space="preserve">Explain about </w:t>
            </w:r>
            <w:r w:rsidRPr="00D65720">
              <w:rPr>
                <w:rFonts w:ascii="Segoe UI Light" w:hAnsi="Segoe UI Light" w:cstheme="minorHAnsi"/>
                <w:b/>
                <w:sz w:val="20"/>
                <w:szCs w:val="20"/>
              </w:rPr>
              <w:t>CONFIDENTIALITY</w:t>
            </w:r>
            <w:r w:rsidRPr="00D65720">
              <w:rPr>
                <w:rFonts w:ascii="Segoe UI Light" w:hAnsi="Segoe UI Light" w:cstheme="minorHAnsi"/>
                <w:sz w:val="20"/>
                <w:szCs w:val="20"/>
              </w:rPr>
              <w:t xml:space="preserve"> – that whatever happens stays here but we will go over in detail during debrief what happens in the simulation. </w:t>
            </w:r>
          </w:p>
          <w:p w:rsidR="00D65720" w:rsidRPr="00D65720" w:rsidRDefault="00D65720" w:rsidP="00D65720">
            <w:pPr>
              <w:spacing w:line="276" w:lineRule="auto"/>
              <w:rPr>
                <w:rFonts w:ascii="Segoe UI Light" w:hAnsi="Segoe UI Light" w:cstheme="minorHAnsi"/>
                <w:sz w:val="10"/>
                <w:szCs w:val="10"/>
              </w:rPr>
            </w:pPr>
          </w:p>
          <w:p w:rsidR="00D65720" w:rsidRPr="00D65720" w:rsidRDefault="00D65720" w:rsidP="00D65720">
            <w:pPr>
              <w:spacing w:line="276" w:lineRule="auto"/>
              <w:rPr>
                <w:rFonts w:ascii="Segoe UI Light" w:hAnsi="Segoe UI Light" w:cstheme="minorHAnsi"/>
                <w:sz w:val="20"/>
                <w:szCs w:val="20"/>
              </w:rPr>
            </w:pPr>
            <w:r w:rsidRPr="00D65720">
              <w:rPr>
                <w:rFonts w:ascii="Segoe UI Light" w:hAnsi="Segoe UI Light" w:cstheme="minorHAnsi"/>
                <w:sz w:val="20"/>
                <w:szCs w:val="20"/>
              </w:rPr>
              <w:t xml:space="preserve">Explain the </w:t>
            </w:r>
            <w:r w:rsidRPr="00D65720">
              <w:rPr>
                <w:rFonts w:ascii="Segoe UI Light" w:hAnsi="Segoe UI Light" w:cstheme="minorHAnsi"/>
                <w:b/>
                <w:sz w:val="20"/>
                <w:szCs w:val="20"/>
              </w:rPr>
              <w:t>FICTION CONTRACT</w:t>
            </w:r>
            <w:r w:rsidRPr="00D65720">
              <w:rPr>
                <w:rFonts w:ascii="Segoe UI Light" w:hAnsi="Segoe UI Light" w:cstheme="minorHAnsi"/>
                <w:sz w:val="20"/>
                <w:szCs w:val="20"/>
              </w:rPr>
              <w:t xml:space="preserve"> – that whilst we understand that we are all playing roles and may not necessarily be identical to “real life”, each participant should engage with the simulation and treat it as though it is real in every respect. </w:t>
            </w:r>
          </w:p>
          <w:p w:rsidR="000A741F" w:rsidRDefault="00D65720" w:rsidP="00D65720">
            <w:pPr>
              <w:spacing w:line="276" w:lineRule="auto"/>
              <w:rPr>
                <w:rFonts w:ascii="Segoe UI Light" w:hAnsi="Segoe UI Light"/>
                <w:sz w:val="20"/>
                <w:szCs w:val="20"/>
              </w:rPr>
            </w:pPr>
            <w:r w:rsidRPr="00D65720">
              <w:rPr>
                <w:rFonts w:ascii="Segoe UI Light" w:hAnsi="Segoe UI Light"/>
                <w:sz w:val="20"/>
                <w:szCs w:val="20"/>
              </w:rPr>
              <w:t>NB: The briefing and debriefing area should be separate from the “ward” area where the simulated patients will be so as to maintain the “reality” of the simulation.</w:t>
            </w:r>
          </w:p>
          <w:p w:rsidR="00D65720" w:rsidRPr="00D65720" w:rsidRDefault="00D65720" w:rsidP="00D65720">
            <w:pPr>
              <w:spacing w:line="276" w:lineRule="auto"/>
              <w:rPr>
                <w:rFonts w:ascii="Segoe UI Light" w:hAnsi="Segoe UI Light" w:cs="Calibri"/>
                <w:b/>
                <w:sz w:val="10"/>
                <w:szCs w:val="10"/>
              </w:rPr>
            </w:pPr>
          </w:p>
        </w:tc>
        <w:tc>
          <w:tcPr>
            <w:tcW w:w="1763" w:type="dxa"/>
          </w:tcPr>
          <w:p w:rsidR="00BD3E05" w:rsidRPr="000A741F" w:rsidRDefault="00BD3E05" w:rsidP="00BE3B2F">
            <w:pPr>
              <w:rPr>
                <w:rFonts w:ascii="Segoe UI Light" w:hAnsi="Segoe UI Light" w:cs="Calibri"/>
                <w:i/>
                <w:sz w:val="20"/>
                <w:szCs w:val="20"/>
              </w:rPr>
            </w:pPr>
            <w:r w:rsidRPr="000A741F">
              <w:rPr>
                <w:rFonts w:ascii="Segoe UI Light" w:hAnsi="Segoe UI Light" w:cs="Calibri"/>
                <w:i/>
                <w:sz w:val="20"/>
                <w:szCs w:val="20"/>
              </w:rPr>
              <w:t>Materials/props</w:t>
            </w:r>
          </w:p>
          <w:p w:rsidR="00D92321" w:rsidRPr="000A741F" w:rsidRDefault="00D92321" w:rsidP="00BE3B2F">
            <w:pPr>
              <w:rPr>
                <w:rFonts w:ascii="Segoe UI Light" w:hAnsi="Segoe UI Light" w:cs="Calibri"/>
                <w:sz w:val="10"/>
                <w:szCs w:val="10"/>
              </w:rPr>
            </w:pPr>
          </w:p>
          <w:p w:rsidR="00D92321" w:rsidRPr="000A741F" w:rsidRDefault="00D92321" w:rsidP="00BE3B2F">
            <w:pPr>
              <w:rPr>
                <w:rFonts w:ascii="Segoe UI Light" w:hAnsi="Segoe UI Light" w:cs="Calibri"/>
                <w:sz w:val="20"/>
                <w:szCs w:val="20"/>
              </w:rPr>
            </w:pPr>
            <w:r w:rsidRPr="000A741F">
              <w:rPr>
                <w:rFonts w:ascii="Segoe UI Light" w:hAnsi="Segoe UI Light" w:cs="Calibri"/>
                <w:sz w:val="20"/>
                <w:szCs w:val="20"/>
              </w:rPr>
              <w:t>PowerPoint Presentation</w:t>
            </w:r>
          </w:p>
          <w:p w:rsidR="00D92321" w:rsidRPr="000A741F" w:rsidRDefault="00D92321" w:rsidP="00BE3B2F">
            <w:pPr>
              <w:rPr>
                <w:rFonts w:ascii="Segoe UI Light" w:hAnsi="Segoe UI Light" w:cs="Calibri"/>
                <w:sz w:val="20"/>
                <w:szCs w:val="20"/>
              </w:rPr>
            </w:pPr>
          </w:p>
          <w:p w:rsidR="00D92321" w:rsidRPr="000A741F" w:rsidRDefault="00D92321" w:rsidP="00BE3B2F">
            <w:pPr>
              <w:rPr>
                <w:rFonts w:ascii="Segoe UI Light" w:hAnsi="Segoe UI Light" w:cs="Calibri"/>
                <w:sz w:val="20"/>
                <w:szCs w:val="20"/>
              </w:rPr>
            </w:pPr>
            <w:r w:rsidRPr="000A741F">
              <w:rPr>
                <w:rFonts w:ascii="Segoe UI Light" w:hAnsi="Segoe UI Light" w:cs="Calibri"/>
                <w:sz w:val="20"/>
                <w:szCs w:val="20"/>
              </w:rPr>
              <w:t>Computer/laptop</w:t>
            </w:r>
          </w:p>
          <w:p w:rsidR="00D92321" w:rsidRPr="000A741F" w:rsidRDefault="00D92321" w:rsidP="00BE3B2F">
            <w:pPr>
              <w:rPr>
                <w:rFonts w:ascii="Segoe UI Light" w:hAnsi="Segoe UI Light" w:cs="Calibri"/>
                <w:sz w:val="20"/>
                <w:szCs w:val="20"/>
              </w:rPr>
            </w:pPr>
          </w:p>
          <w:p w:rsidR="00D92321" w:rsidRPr="000A741F" w:rsidRDefault="00D92321" w:rsidP="00BE3B2F">
            <w:pPr>
              <w:rPr>
                <w:rFonts w:ascii="Segoe UI Light" w:hAnsi="Segoe UI Light" w:cs="Calibri"/>
                <w:b/>
                <w:sz w:val="20"/>
                <w:szCs w:val="20"/>
              </w:rPr>
            </w:pPr>
            <w:r w:rsidRPr="000A741F">
              <w:rPr>
                <w:rFonts w:ascii="Segoe UI Light" w:hAnsi="Segoe UI Light" w:cs="Calibri"/>
                <w:sz w:val="20"/>
                <w:szCs w:val="20"/>
              </w:rPr>
              <w:t>Data projector</w:t>
            </w:r>
          </w:p>
        </w:tc>
      </w:tr>
    </w:tbl>
    <w:p w:rsidR="00BD3E05" w:rsidRPr="000A741F" w:rsidRDefault="00BD3E05" w:rsidP="00BD3E05">
      <w:pPr>
        <w:spacing w:after="0"/>
        <w:rPr>
          <w:rFonts w:cs="Calibri"/>
          <w:sz w:val="20"/>
          <w:szCs w:val="20"/>
        </w:rPr>
      </w:pPr>
      <w:r w:rsidRPr="000A741F">
        <w:rPr>
          <w:rFonts w:cs="Calibri"/>
          <w:b/>
          <w:sz w:val="20"/>
          <w:szCs w:val="20"/>
        </w:rPr>
        <w:t xml:space="preserve">   </w:t>
      </w:r>
      <w:r w:rsidRPr="000A741F">
        <w:rPr>
          <w:rFonts w:cs="Calibri"/>
          <w:sz w:val="20"/>
          <w:szCs w:val="20"/>
        </w:rPr>
        <w:t xml:space="preserve">  </w:t>
      </w:r>
    </w:p>
    <w:p w:rsidR="00BD3E05" w:rsidRPr="000A741F" w:rsidRDefault="00BD3E05" w:rsidP="00BD3E05">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01"/>
        <w:gridCol w:w="62"/>
      </w:tblGrid>
      <w:tr w:rsidR="00BD3E05" w:rsidRPr="000A741F" w:rsidTr="00BE3B2F">
        <w:tc>
          <w:tcPr>
            <w:tcW w:w="1384" w:type="dxa"/>
          </w:tcPr>
          <w:p w:rsidR="00BD3E05" w:rsidRPr="000A741F" w:rsidRDefault="00BD3E05" w:rsidP="00D92321">
            <w:pPr>
              <w:spacing w:line="276" w:lineRule="auto"/>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3"/>
            <w:tcBorders>
              <w:bottom w:val="single" w:sz="4" w:space="0" w:color="auto"/>
            </w:tcBorders>
          </w:tcPr>
          <w:p w:rsidR="00BD3E05" w:rsidRPr="000A741F" w:rsidRDefault="00BD3E05" w:rsidP="00D92321">
            <w:pPr>
              <w:spacing w:line="276" w:lineRule="auto"/>
              <w:rPr>
                <w:rFonts w:cs="Calibri"/>
                <w:b/>
                <w:sz w:val="20"/>
                <w:szCs w:val="20"/>
              </w:rPr>
            </w:pPr>
            <w:r w:rsidRPr="000A741F">
              <w:rPr>
                <w:rFonts w:cs="Calibri"/>
                <w:b/>
                <w:color w:val="00B1C1"/>
                <w:sz w:val="20"/>
                <w:szCs w:val="20"/>
              </w:rPr>
              <w:t>Warm up activity</w:t>
            </w:r>
          </w:p>
        </w:tc>
      </w:tr>
      <w:tr w:rsidR="0009313A" w:rsidRPr="000A741F" w:rsidTr="000A741F">
        <w:trPr>
          <w:trHeight w:val="1814"/>
        </w:trPr>
        <w:tc>
          <w:tcPr>
            <w:tcW w:w="1384" w:type="dxa"/>
            <w:tcBorders>
              <w:right w:val="single" w:sz="4" w:space="0" w:color="auto"/>
            </w:tcBorders>
          </w:tcPr>
          <w:p w:rsidR="0009313A" w:rsidRPr="000A741F" w:rsidRDefault="00BE3B2F" w:rsidP="00D65720">
            <w:pPr>
              <w:spacing w:line="276" w:lineRule="auto"/>
              <w:rPr>
                <w:rFonts w:ascii="Segoe UI Light" w:hAnsi="Segoe UI Light" w:cs="Calibri"/>
                <w:b/>
                <w:sz w:val="20"/>
                <w:szCs w:val="20"/>
              </w:rPr>
            </w:pPr>
            <w:r w:rsidRPr="000A741F">
              <w:rPr>
                <w:rFonts w:ascii="Segoe UI Light" w:hAnsi="Segoe UI Light" w:cs="Calibri"/>
                <w:sz w:val="20"/>
                <w:szCs w:val="20"/>
              </w:rPr>
              <w:t>1</w:t>
            </w:r>
            <w:r w:rsidR="00D65720">
              <w:rPr>
                <w:rFonts w:ascii="Segoe UI Light" w:hAnsi="Segoe UI Light" w:cs="Calibri"/>
                <w:sz w:val="20"/>
                <w:szCs w:val="20"/>
              </w:rPr>
              <w:t>0</w:t>
            </w:r>
            <w:r w:rsidR="0009313A" w:rsidRPr="000A741F">
              <w:rPr>
                <w:rFonts w:ascii="Segoe UI Light" w:hAnsi="Segoe UI Light" w:cs="Calibri"/>
                <w:sz w:val="20"/>
                <w:szCs w:val="20"/>
              </w:rPr>
              <w:t xml:space="preserve"> minutes</w:t>
            </w:r>
          </w:p>
        </w:tc>
        <w:tc>
          <w:tcPr>
            <w:tcW w:w="6095" w:type="dxa"/>
            <w:tcBorders>
              <w:top w:val="single" w:sz="4" w:space="0" w:color="auto"/>
              <w:left w:val="single" w:sz="4" w:space="0" w:color="auto"/>
              <w:bottom w:val="single" w:sz="4" w:space="0" w:color="auto"/>
              <w:right w:val="single" w:sz="4" w:space="0" w:color="auto"/>
            </w:tcBorders>
            <w:vAlign w:val="center"/>
          </w:tcPr>
          <w:p w:rsidR="00D65720" w:rsidRDefault="00D65720" w:rsidP="00D65720">
            <w:pPr>
              <w:rPr>
                <w:rFonts w:ascii="Segoe UI Light" w:hAnsi="Segoe UI Light"/>
                <w:b/>
                <w:i/>
                <w:sz w:val="20"/>
                <w:szCs w:val="20"/>
              </w:rPr>
            </w:pPr>
          </w:p>
          <w:p w:rsidR="00D65720" w:rsidRPr="00D65720" w:rsidRDefault="00D65720" w:rsidP="00D65720">
            <w:pPr>
              <w:rPr>
                <w:rFonts w:ascii="Segoe UI Light" w:hAnsi="Segoe UI Light"/>
                <w:b/>
                <w:i/>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(Slide 5)- What are we hoping to find out?</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Reiterate the main purpose of the workshop – what are they there for? How do we alleviate risks and prevent falls?</w:t>
            </w:r>
          </w:p>
          <w:p w:rsidR="00D65720" w:rsidRPr="00D65720" w:rsidRDefault="00D65720" w:rsidP="00D65720">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(Slide 6) – Can they actually identify any risks?</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 xml:space="preserve">Use the photo of an elderly patient in bed with various falls risks around them – can the participants identify the various risk factors present in the photograph? </w:t>
            </w:r>
            <w:proofErr w:type="spellStart"/>
            <w:r w:rsidRPr="00D65720">
              <w:rPr>
                <w:rFonts w:ascii="Segoe UI Light" w:hAnsi="Segoe UI Light"/>
                <w:sz w:val="20"/>
                <w:szCs w:val="20"/>
              </w:rPr>
              <w:t>E.g</w:t>
            </w:r>
            <w:proofErr w:type="spellEnd"/>
            <w:r w:rsidRPr="00D65720">
              <w:rPr>
                <w:rFonts w:ascii="Segoe UI Light" w:hAnsi="Segoe UI Light"/>
                <w:sz w:val="20"/>
                <w:szCs w:val="20"/>
              </w:rPr>
              <w:t xml:space="preserve"> slippers, pool of water, bottle of frusemide </w:t>
            </w:r>
            <w:proofErr w:type="spellStart"/>
            <w:r w:rsidRPr="00D65720">
              <w:rPr>
                <w:rFonts w:ascii="Segoe UI Light" w:hAnsi="Segoe UI Light"/>
                <w:sz w:val="20"/>
                <w:szCs w:val="20"/>
              </w:rPr>
              <w:t>etc</w:t>
            </w:r>
            <w:proofErr w:type="spellEnd"/>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This should encourage the pharmacists (or other health care professionals) involved in the workshop to think about a patient’s environment and not just focus on medications in isolation.</w:t>
            </w:r>
          </w:p>
          <w:p w:rsidR="00D65720" w:rsidRPr="00D65720" w:rsidRDefault="00D65720" w:rsidP="00D65720">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(Slide 7) – What can contribute to falls?</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 xml:space="preserve">What are the main risks or factors that may contribute to falls? </w:t>
            </w:r>
          </w:p>
          <w:p w:rsidR="00D65720" w:rsidRPr="00D65720" w:rsidRDefault="00D65720" w:rsidP="00D65720">
            <w:pPr>
              <w:pStyle w:val="ListParagraph"/>
              <w:numPr>
                <w:ilvl w:val="0"/>
                <w:numId w:val="13"/>
              </w:numPr>
              <w:spacing w:line="276" w:lineRule="auto"/>
              <w:ind w:left="176" w:hanging="218"/>
              <w:rPr>
                <w:rFonts w:ascii="Segoe UI Light" w:hAnsi="Segoe UI Light"/>
                <w:sz w:val="20"/>
                <w:szCs w:val="20"/>
              </w:rPr>
            </w:pPr>
            <w:r w:rsidRPr="00D65720">
              <w:rPr>
                <w:rFonts w:ascii="Segoe UI Light" w:hAnsi="Segoe UI Light"/>
                <w:sz w:val="20"/>
                <w:szCs w:val="20"/>
              </w:rPr>
              <w:t xml:space="preserve">Inherent patient risks </w:t>
            </w:r>
            <w:proofErr w:type="spellStart"/>
            <w:r w:rsidRPr="00D65720">
              <w:rPr>
                <w:rFonts w:ascii="Segoe UI Light" w:hAnsi="Segoe UI Light"/>
                <w:sz w:val="20"/>
                <w:szCs w:val="20"/>
              </w:rPr>
              <w:t>e.g</w:t>
            </w:r>
            <w:proofErr w:type="spellEnd"/>
            <w:r w:rsidRPr="00D65720">
              <w:rPr>
                <w:rFonts w:ascii="Segoe UI Light" w:hAnsi="Segoe UI Light"/>
                <w:sz w:val="20"/>
                <w:szCs w:val="20"/>
              </w:rPr>
              <w:t xml:space="preserve"> sedation, cognition, delirium, gait issues</w:t>
            </w:r>
          </w:p>
          <w:p w:rsidR="00D65720" w:rsidRPr="00D65720" w:rsidRDefault="00D65720" w:rsidP="00D65720">
            <w:pPr>
              <w:pStyle w:val="ListParagraph"/>
              <w:numPr>
                <w:ilvl w:val="0"/>
                <w:numId w:val="13"/>
              </w:numPr>
              <w:spacing w:line="276" w:lineRule="auto"/>
              <w:ind w:left="176" w:hanging="218"/>
              <w:rPr>
                <w:rFonts w:ascii="Segoe UI Light" w:hAnsi="Segoe UI Light"/>
                <w:sz w:val="20"/>
                <w:szCs w:val="20"/>
              </w:rPr>
            </w:pPr>
            <w:r w:rsidRPr="00D65720">
              <w:rPr>
                <w:rFonts w:ascii="Segoe UI Light" w:hAnsi="Segoe UI Light"/>
                <w:sz w:val="20"/>
                <w:szCs w:val="20"/>
              </w:rPr>
              <w:t xml:space="preserve">Hospital Factors </w:t>
            </w:r>
            <w:proofErr w:type="spellStart"/>
            <w:r w:rsidRPr="00D65720">
              <w:rPr>
                <w:rFonts w:ascii="Segoe UI Light" w:hAnsi="Segoe UI Light"/>
                <w:sz w:val="20"/>
                <w:szCs w:val="20"/>
              </w:rPr>
              <w:t>e.g</w:t>
            </w:r>
            <w:proofErr w:type="spellEnd"/>
            <w:r w:rsidRPr="00D65720">
              <w:rPr>
                <w:rFonts w:ascii="Segoe UI Light" w:hAnsi="Segoe UI Light"/>
                <w:sz w:val="20"/>
                <w:szCs w:val="20"/>
              </w:rPr>
              <w:t xml:space="preserve"> environmental hazards, staff to patient ratios</w:t>
            </w:r>
          </w:p>
          <w:p w:rsidR="00D92321" w:rsidRDefault="00D65720" w:rsidP="00D65720">
            <w:pPr>
              <w:pStyle w:val="ListParagraph"/>
              <w:numPr>
                <w:ilvl w:val="0"/>
                <w:numId w:val="13"/>
              </w:numPr>
              <w:spacing w:line="276" w:lineRule="auto"/>
              <w:ind w:left="176" w:hanging="218"/>
              <w:rPr>
                <w:rFonts w:ascii="Segoe UI Light" w:hAnsi="Segoe UI Light"/>
                <w:sz w:val="20"/>
                <w:szCs w:val="20"/>
              </w:rPr>
            </w:pPr>
            <w:r w:rsidRPr="00D65720">
              <w:rPr>
                <w:rFonts w:ascii="Segoe UI Light" w:hAnsi="Segoe UI Light"/>
                <w:sz w:val="20"/>
                <w:szCs w:val="20"/>
              </w:rPr>
              <w:t>Medications – main focus of workshop and will discuss in detail</w:t>
            </w:r>
          </w:p>
          <w:p w:rsidR="00D65720" w:rsidRPr="00D65720" w:rsidRDefault="00D65720" w:rsidP="00D65720">
            <w:pPr>
              <w:pStyle w:val="ListParagraph"/>
              <w:spacing w:line="276" w:lineRule="auto"/>
              <w:ind w:left="176"/>
              <w:rPr>
                <w:rFonts w:ascii="Segoe UI Light" w:hAnsi="Segoe UI Light"/>
                <w:sz w:val="10"/>
                <w:szCs w:val="10"/>
              </w:rPr>
            </w:pPr>
          </w:p>
        </w:tc>
        <w:tc>
          <w:tcPr>
            <w:tcW w:w="1763" w:type="dxa"/>
            <w:gridSpan w:val="2"/>
            <w:tcBorders>
              <w:top w:val="single" w:sz="4" w:space="0" w:color="auto"/>
              <w:left w:val="single" w:sz="4" w:space="0" w:color="auto"/>
              <w:bottom w:val="single" w:sz="4" w:space="0" w:color="auto"/>
              <w:right w:val="single" w:sz="4" w:space="0" w:color="auto"/>
            </w:tcBorders>
          </w:tcPr>
          <w:p w:rsidR="00BE3B2F" w:rsidRPr="000A741F" w:rsidRDefault="00BE3B2F" w:rsidP="000A741F">
            <w:pPr>
              <w:spacing w:line="276" w:lineRule="auto"/>
              <w:rPr>
                <w:rFonts w:ascii="Segoe UI Light" w:hAnsi="Segoe UI Light" w:cs="Calibri"/>
                <w:i/>
                <w:sz w:val="20"/>
                <w:szCs w:val="20"/>
              </w:rPr>
            </w:pPr>
            <w:r w:rsidRPr="000A741F">
              <w:rPr>
                <w:rFonts w:ascii="Segoe UI Light" w:hAnsi="Segoe UI Light" w:cs="Calibri"/>
                <w:i/>
                <w:sz w:val="20"/>
                <w:szCs w:val="20"/>
              </w:rPr>
              <w:t>Materials/props</w:t>
            </w:r>
          </w:p>
          <w:p w:rsidR="00BE3B2F" w:rsidRPr="000A741F" w:rsidRDefault="00BE3B2F" w:rsidP="000A741F">
            <w:pPr>
              <w:spacing w:line="276" w:lineRule="auto"/>
              <w:rPr>
                <w:rFonts w:ascii="Segoe UI Light" w:hAnsi="Segoe UI Light"/>
                <w:sz w:val="10"/>
                <w:szCs w:val="10"/>
              </w:rPr>
            </w:pPr>
          </w:p>
          <w:p w:rsidR="000A741F" w:rsidRPr="000A741F" w:rsidRDefault="000A741F" w:rsidP="000A741F">
            <w:pPr>
              <w:rPr>
                <w:rFonts w:ascii="Segoe UI Light" w:hAnsi="Segoe UI Light" w:cs="Calibri"/>
                <w:sz w:val="20"/>
                <w:szCs w:val="20"/>
              </w:rPr>
            </w:pPr>
            <w:r w:rsidRPr="000A741F">
              <w:rPr>
                <w:rFonts w:ascii="Segoe UI Light" w:hAnsi="Segoe UI Light" w:cs="Calibri"/>
                <w:sz w:val="20"/>
                <w:szCs w:val="20"/>
              </w:rPr>
              <w:t>PowerPoint Presentation</w:t>
            </w:r>
          </w:p>
          <w:p w:rsidR="000A741F" w:rsidRPr="000A741F" w:rsidRDefault="000A741F" w:rsidP="000A741F">
            <w:pPr>
              <w:spacing w:line="276" w:lineRule="auto"/>
              <w:rPr>
                <w:rFonts w:ascii="Segoe UI Light" w:hAnsi="Segoe UI Light"/>
                <w:sz w:val="20"/>
                <w:szCs w:val="20"/>
              </w:rPr>
            </w:pPr>
          </w:p>
          <w:p w:rsidR="00D92321" w:rsidRPr="000A741F" w:rsidRDefault="00D92321" w:rsidP="000A741F">
            <w:pPr>
              <w:rPr>
                <w:rFonts w:ascii="Segoe UI Light" w:hAnsi="Segoe UI Light"/>
                <w:b/>
                <w:sz w:val="20"/>
                <w:szCs w:val="20"/>
              </w:rPr>
            </w:pPr>
          </w:p>
        </w:tc>
      </w:tr>
      <w:tr w:rsidR="00BD3E05" w:rsidRPr="000A741F" w:rsidTr="00BE3B2F">
        <w:trPr>
          <w:gridAfter w:val="1"/>
          <w:wAfter w:w="62" w:type="dxa"/>
        </w:trPr>
        <w:tc>
          <w:tcPr>
            <w:tcW w:w="1384" w:type="dxa"/>
          </w:tcPr>
          <w:p w:rsidR="00BD3E05" w:rsidRPr="000A741F" w:rsidRDefault="00BD3E05" w:rsidP="00BE3B2F">
            <w:pPr>
              <w:rPr>
                <w:rFonts w:cs="Calibri"/>
                <w:b/>
                <w:sz w:val="20"/>
                <w:szCs w:val="20"/>
              </w:rPr>
            </w:pPr>
            <w:r w:rsidRPr="000A741F">
              <w:rPr>
                <w:rFonts w:cs="Calibri"/>
                <w:b/>
                <w:sz w:val="20"/>
                <w:szCs w:val="20"/>
              </w:rPr>
              <w:t>_________</w:t>
            </w:r>
            <w:r w:rsidRPr="000A741F">
              <w:rPr>
                <w:rFonts w:cs="Calibri"/>
                <w:sz w:val="20"/>
                <w:szCs w:val="20"/>
              </w:rPr>
              <w:t xml:space="preserve">     </w:t>
            </w:r>
          </w:p>
        </w:tc>
        <w:tc>
          <w:tcPr>
            <w:tcW w:w="7796" w:type="dxa"/>
            <w:gridSpan w:val="2"/>
            <w:tcBorders>
              <w:bottom w:val="single" w:sz="4" w:space="0" w:color="auto"/>
            </w:tcBorders>
          </w:tcPr>
          <w:p w:rsidR="00BD3E05" w:rsidRPr="000A741F" w:rsidRDefault="00BD3E05" w:rsidP="00BE3B2F">
            <w:pPr>
              <w:rPr>
                <w:rFonts w:cs="Calibri"/>
                <w:b/>
                <w:sz w:val="20"/>
                <w:szCs w:val="20"/>
              </w:rPr>
            </w:pPr>
            <w:r w:rsidRPr="000A741F">
              <w:rPr>
                <w:rFonts w:cs="Calibri"/>
                <w:b/>
                <w:color w:val="00B1C1"/>
                <w:sz w:val="20"/>
                <w:szCs w:val="20"/>
              </w:rPr>
              <w:t>Background information/educational presentation</w:t>
            </w:r>
          </w:p>
        </w:tc>
      </w:tr>
      <w:tr w:rsidR="00BD3E05" w:rsidRPr="000A741F" w:rsidTr="00D92321">
        <w:trPr>
          <w:gridAfter w:val="1"/>
          <w:wAfter w:w="62" w:type="dxa"/>
          <w:trHeight w:val="1304"/>
        </w:trPr>
        <w:tc>
          <w:tcPr>
            <w:tcW w:w="1384" w:type="dxa"/>
            <w:tcBorders>
              <w:right w:val="single" w:sz="4" w:space="0" w:color="auto"/>
            </w:tcBorders>
          </w:tcPr>
          <w:p w:rsidR="00BD3E05" w:rsidRPr="000A741F" w:rsidRDefault="00D65720" w:rsidP="00D65720">
            <w:pPr>
              <w:spacing w:line="276" w:lineRule="auto"/>
              <w:rPr>
                <w:rFonts w:ascii="Segoe UI Light" w:hAnsi="Segoe UI Light" w:cs="Calibri"/>
                <w:b/>
                <w:sz w:val="20"/>
                <w:szCs w:val="20"/>
              </w:rPr>
            </w:pPr>
            <w:r>
              <w:rPr>
                <w:rFonts w:ascii="Segoe UI Light" w:hAnsi="Segoe UI Light" w:cs="Calibri"/>
                <w:sz w:val="20"/>
                <w:szCs w:val="20"/>
              </w:rPr>
              <w:lastRenderedPageBreak/>
              <w:t>25</w:t>
            </w:r>
            <w:r w:rsidR="00BD3E05" w:rsidRPr="000A741F">
              <w:rPr>
                <w:rFonts w:ascii="Segoe UI Light" w:hAnsi="Segoe UI Light" w:cs="Calibri"/>
                <w:sz w:val="20"/>
                <w:szCs w:val="20"/>
              </w:rPr>
              <w:t xml:space="preserve"> minutes</w:t>
            </w:r>
          </w:p>
        </w:tc>
        <w:tc>
          <w:tcPr>
            <w:tcW w:w="6095" w:type="dxa"/>
            <w:tcBorders>
              <w:top w:val="single" w:sz="4" w:space="0" w:color="auto"/>
              <w:left w:val="single" w:sz="4" w:space="0" w:color="auto"/>
              <w:bottom w:val="single" w:sz="4" w:space="0" w:color="auto"/>
              <w:right w:val="single" w:sz="4" w:space="0" w:color="auto"/>
            </w:tcBorders>
          </w:tcPr>
          <w:p w:rsidR="00D92321" w:rsidRDefault="00D92321" w:rsidP="00D92321">
            <w:pPr>
              <w:spacing w:line="276" w:lineRule="auto"/>
              <w:rPr>
                <w:rFonts w:ascii="Segoe UI Light" w:hAnsi="Segoe UI Light"/>
                <w:sz w:val="20"/>
                <w:szCs w:val="20"/>
              </w:rPr>
            </w:pPr>
          </w:p>
          <w:p w:rsidR="000A741F" w:rsidRPr="000A741F" w:rsidRDefault="000A741F" w:rsidP="00D92321">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 xml:space="preserve">The following slides form the basis of a presentation on drugs and disease states that are commonly implicated in patients who fall and those medications that cause additional issues and complications in patients deemed to be a falls risk </w:t>
            </w:r>
            <w:proofErr w:type="spellStart"/>
            <w:r w:rsidRPr="00D65720">
              <w:rPr>
                <w:rFonts w:ascii="Segoe UI Light" w:hAnsi="Segoe UI Light"/>
                <w:sz w:val="20"/>
                <w:szCs w:val="20"/>
              </w:rPr>
              <w:t>e.g</w:t>
            </w:r>
            <w:proofErr w:type="spellEnd"/>
            <w:r w:rsidRPr="00D65720">
              <w:rPr>
                <w:rFonts w:ascii="Segoe UI Light" w:hAnsi="Segoe UI Light"/>
                <w:sz w:val="20"/>
                <w:szCs w:val="20"/>
              </w:rPr>
              <w:t xml:space="preserve"> anticoagulants.</w:t>
            </w:r>
          </w:p>
          <w:p w:rsidR="00D65720" w:rsidRPr="00D65720" w:rsidRDefault="00D65720" w:rsidP="00D65720">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Hand out copies of the Beers Criteria summary to each participant.</w:t>
            </w:r>
          </w:p>
          <w:p w:rsidR="00D65720" w:rsidRPr="00D65720" w:rsidRDefault="00D65720" w:rsidP="00D65720">
            <w:pPr>
              <w:spacing w:line="276" w:lineRule="auto"/>
              <w:rPr>
                <w:rFonts w:ascii="Segoe UI Light" w:hAnsi="Segoe UI Light"/>
                <w:b/>
                <w:i/>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 xml:space="preserve">(Slide 8) – Introduction </w:t>
            </w:r>
          </w:p>
          <w:p w:rsidR="00D65720" w:rsidRPr="00D65720" w:rsidRDefault="00D65720" w:rsidP="00D65720">
            <w:pPr>
              <w:spacing w:line="276" w:lineRule="auto"/>
              <w:rPr>
                <w:rFonts w:ascii="Segoe UI Light" w:hAnsi="Segoe UI Light"/>
                <w:b/>
                <w:i/>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(Slide 9) – Things to Consider</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This slide is designed to highlight the essential information we need to think about when looking at falls and medications</w:t>
            </w:r>
          </w:p>
          <w:p w:rsidR="00D65720" w:rsidRPr="00D65720" w:rsidRDefault="00D65720" w:rsidP="00D65720">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(Slide 10) – NSW Health Policy</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NSW Health already has policies in place to help with falls prevention and risk minimisation.</w:t>
            </w: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One of the strategies that is used is screening and assessment:</w:t>
            </w:r>
          </w:p>
          <w:p w:rsidR="00D65720" w:rsidRPr="00D65720" w:rsidRDefault="00D65720" w:rsidP="00D65720">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sz w:val="20"/>
                <w:szCs w:val="20"/>
              </w:rPr>
            </w:pPr>
            <w:r w:rsidRPr="00D65720">
              <w:rPr>
                <w:rFonts w:ascii="Segoe UI Light" w:hAnsi="Segoe UI Light"/>
                <w:sz w:val="20"/>
                <w:szCs w:val="20"/>
              </w:rPr>
              <w:t>Hand out copies of the two forms commonly used in your hospital – Ontario Falls Risk Screen (or equivalent) and FRAMP</w:t>
            </w:r>
          </w:p>
          <w:p w:rsidR="00D65720" w:rsidRPr="00D65720" w:rsidRDefault="00D65720" w:rsidP="00D65720">
            <w:pPr>
              <w:spacing w:line="276" w:lineRule="auto"/>
              <w:rPr>
                <w:rFonts w:ascii="Segoe UI Light" w:hAnsi="Segoe UI Light"/>
                <w:sz w:val="10"/>
                <w:szCs w:val="10"/>
              </w:rPr>
            </w:pPr>
          </w:p>
          <w:p w:rsidR="00D65720" w:rsidRPr="00D65720" w:rsidRDefault="00D65720" w:rsidP="00D65720">
            <w:pPr>
              <w:spacing w:line="276" w:lineRule="auto"/>
              <w:rPr>
                <w:rFonts w:ascii="Segoe UI Light" w:hAnsi="Segoe UI Light"/>
                <w:b/>
                <w:i/>
                <w:sz w:val="20"/>
                <w:szCs w:val="20"/>
              </w:rPr>
            </w:pPr>
            <w:r w:rsidRPr="00D65720">
              <w:rPr>
                <w:rFonts w:ascii="Segoe UI Light" w:hAnsi="Segoe UI Light"/>
                <w:b/>
                <w:i/>
                <w:sz w:val="20"/>
                <w:szCs w:val="20"/>
              </w:rPr>
              <w:t>(Slide 11) Ontario Modified Stratify Falls Risk Screen</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sz w:val="20"/>
                <w:szCs w:val="20"/>
              </w:rPr>
              <w:t xml:space="preserve">This form is used when patients are admitted to hospital to identify if they are at risk of falls. It may form part of the Nursing Care Plan or Admission and Discharge Risk Assessment Tool (depends on the individual hospital). This information will include assessing the patient for use of medications including </w:t>
            </w:r>
            <w:r w:rsidRPr="00D65720">
              <w:rPr>
                <w:rFonts w:ascii="Segoe UI Light" w:hAnsi="Segoe UI Light"/>
                <w:b/>
                <w:bCs/>
                <w:sz w:val="20"/>
                <w:szCs w:val="20"/>
              </w:rPr>
              <w:t>antipsychotics, antidepressants, sedatives/hypnotics, or opioids.</w:t>
            </w:r>
            <w:r>
              <w:rPr>
                <w:rFonts w:ascii="Segoe UI Light" w:hAnsi="Segoe UI Light"/>
                <w:b/>
                <w:bCs/>
                <w:sz w:val="20"/>
                <w:szCs w:val="20"/>
              </w:rPr>
              <w:t xml:space="preserve"> </w:t>
            </w:r>
            <w:r w:rsidRPr="00D65720">
              <w:rPr>
                <w:rFonts w:ascii="Segoe UI Light" w:hAnsi="Segoe UI Light"/>
                <w:bCs/>
                <w:sz w:val="20"/>
                <w:szCs w:val="20"/>
              </w:rPr>
              <w:t>If a patient is determined to be at risk of falls – a FRAMP form (or equivalent) should be completed</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12)  FRAMP – Falls Risk Assessment and Management plan</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The FRAMP is used as an action plan when the patient has been assessed as high risk of falls.</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Run through the FRAMP form quickly paying particular attention to the medication section.</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13) CEC Flowchart</w:t>
            </w:r>
          </w:p>
          <w:p w:rsidR="00D65720" w:rsidRDefault="00D65720" w:rsidP="00D65720">
            <w:pPr>
              <w:spacing w:line="276" w:lineRule="auto"/>
              <w:rPr>
                <w:bCs/>
              </w:rPr>
            </w:pPr>
            <w:r w:rsidRPr="00D65720">
              <w:rPr>
                <w:rFonts w:ascii="Segoe UI Light" w:hAnsi="Segoe UI Light"/>
                <w:bCs/>
                <w:sz w:val="20"/>
                <w:szCs w:val="20"/>
              </w:rPr>
              <w:t>The Clinical Excellence Commission has produced a flowchart focusing on falls prevention – the use of the two NSW Health forms is included in this</w:t>
            </w:r>
          </w:p>
          <w:p w:rsidR="000A741F" w:rsidRPr="000A741F" w:rsidRDefault="000A741F" w:rsidP="001F3A64">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14) Revisit Risk Factors for Falls</w:t>
            </w:r>
          </w:p>
          <w:p w:rsid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During this presentation – the focus is on age related pharmacokinetic and pharmacodynamics changes, use of medications with side effects that can adversely affect the elderly and disease states that may predispose a patient to falling.</w:t>
            </w:r>
          </w:p>
          <w:p w:rsidR="00D65720" w:rsidRPr="00D65720" w:rsidRDefault="00D65720" w:rsidP="00D65720">
            <w:pPr>
              <w:spacing w:line="276" w:lineRule="auto"/>
              <w:rPr>
                <w:rFonts w:ascii="Segoe UI Light" w:hAnsi="Segoe UI Light"/>
                <w:bCs/>
                <w:sz w:val="10"/>
                <w:szCs w:val="10"/>
              </w:rPr>
            </w:pPr>
          </w:p>
          <w:p w:rsidR="00D65720" w:rsidRDefault="00D65720" w:rsidP="00D65720">
            <w:pPr>
              <w:spacing w:line="276" w:lineRule="auto"/>
              <w:jc w:val="right"/>
              <w:rPr>
                <w:rFonts w:ascii="Segoe UI Light" w:hAnsi="Segoe UI Light"/>
                <w:bCs/>
                <w:i/>
                <w:sz w:val="20"/>
                <w:szCs w:val="20"/>
              </w:rPr>
            </w:pPr>
            <w:r w:rsidRPr="000A741F">
              <w:rPr>
                <w:rFonts w:ascii="Segoe UI Light" w:hAnsi="Segoe UI Light"/>
                <w:bCs/>
                <w:i/>
                <w:sz w:val="20"/>
                <w:szCs w:val="20"/>
              </w:rPr>
              <w:t>Background information/educational presentation continues…</w:t>
            </w:r>
          </w:p>
          <w:p w:rsidR="00D65720" w:rsidRPr="00D65720" w:rsidRDefault="00D65720" w:rsidP="00D65720">
            <w:pPr>
              <w:spacing w:line="276" w:lineRule="auto"/>
              <w:jc w:val="right"/>
              <w:rPr>
                <w:rFonts w:ascii="Segoe UI Light" w:hAnsi="Segoe UI Light"/>
                <w:bCs/>
                <w:i/>
                <w:sz w:val="10"/>
                <w:szCs w:val="10"/>
              </w:rPr>
            </w:pPr>
          </w:p>
          <w:p w:rsidR="00D65720" w:rsidRDefault="00D65720" w:rsidP="00D65720">
            <w:pPr>
              <w:spacing w:line="276" w:lineRule="auto"/>
              <w:jc w:val="right"/>
              <w:rPr>
                <w:rFonts w:ascii="Segoe UI Light" w:hAnsi="Segoe UI Light"/>
                <w:bCs/>
                <w:i/>
                <w:sz w:val="10"/>
                <w:szCs w:val="10"/>
              </w:rPr>
            </w:pPr>
          </w:p>
          <w:p w:rsidR="00D65720" w:rsidRPr="00D65720" w:rsidRDefault="00D65720" w:rsidP="00D65720">
            <w:pPr>
              <w:spacing w:line="276" w:lineRule="auto"/>
              <w:jc w:val="right"/>
              <w:rPr>
                <w:rFonts w:ascii="Segoe UI Light" w:hAnsi="Segoe UI Light"/>
                <w:bCs/>
                <w:i/>
                <w:sz w:val="10"/>
                <w:szCs w:val="10"/>
              </w:rPr>
            </w:pPr>
          </w:p>
          <w:p w:rsidR="00D65720" w:rsidRPr="000A741F" w:rsidRDefault="00D65720" w:rsidP="00D65720">
            <w:pPr>
              <w:spacing w:line="276" w:lineRule="auto"/>
              <w:jc w:val="right"/>
              <w:rPr>
                <w:rFonts w:ascii="Segoe UI Light" w:hAnsi="Segoe UI Light"/>
                <w:bCs/>
                <w:i/>
                <w:sz w:val="20"/>
                <w:szCs w:val="20"/>
              </w:rPr>
            </w:pPr>
            <w:r w:rsidRPr="000A741F">
              <w:rPr>
                <w:rFonts w:ascii="Segoe UI Light" w:hAnsi="Segoe UI Light"/>
                <w:bCs/>
                <w:i/>
                <w:sz w:val="20"/>
                <w:szCs w:val="20"/>
              </w:rPr>
              <w:lastRenderedPageBreak/>
              <w:t>Background information/educational presentation continue</w:t>
            </w:r>
            <w:r>
              <w:rPr>
                <w:rFonts w:ascii="Segoe UI Light" w:hAnsi="Segoe UI Light"/>
                <w:bCs/>
                <w:i/>
                <w:sz w:val="20"/>
                <w:szCs w:val="20"/>
              </w:rPr>
              <w:t>d</w:t>
            </w:r>
            <w:r w:rsidRPr="000A741F">
              <w:rPr>
                <w:rFonts w:ascii="Segoe UI Light" w:hAnsi="Segoe UI Light"/>
                <w:bCs/>
                <w:i/>
                <w:sz w:val="20"/>
                <w:szCs w:val="20"/>
              </w:rPr>
              <w:t>…</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 xml:space="preserve">(Slides 15 and 16) Age Related </w:t>
            </w:r>
            <w:r w:rsidRPr="00D65720">
              <w:rPr>
                <w:rFonts w:ascii="Segoe UI Light" w:hAnsi="Segoe UI Light"/>
                <w:b/>
                <w:bCs/>
                <w:i/>
                <w:sz w:val="20"/>
                <w:szCs w:val="20"/>
                <w:u w:val="single"/>
              </w:rPr>
              <w:t>Pharmacokinetic</w:t>
            </w:r>
            <w:r w:rsidRPr="00D65720">
              <w:rPr>
                <w:rFonts w:ascii="Segoe UI Light" w:hAnsi="Segoe UI Light"/>
                <w:b/>
                <w:bCs/>
                <w:i/>
                <w:sz w:val="20"/>
                <w:szCs w:val="20"/>
              </w:rPr>
              <w:t xml:space="preserve"> changes</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Explain about the issues that can affect the pharmacokinetics of medications when used in the elderly including:</w:t>
            </w:r>
          </w:p>
          <w:p w:rsidR="00D65720" w:rsidRPr="00D65720" w:rsidRDefault="00D65720" w:rsidP="00D65720">
            <w:pPr>
              <w:spacing w:line="276" w:lineRule="auto"/>
              <w:ind w:left="601"/>
              <w:rPr>
                <w:rFonts w:ascii="Segoe UI Light" w:hAnsi="Segoe UI Light"/>
                <w:bCs/>
                <w:sz w:val="20"/>
                <w:szCs w:val="20"/>
              </w:rPr>
            </w:pPr>
            <w:r w:rsidRPr="00D65720">
              <w:rPr>
                <w:rFonts w:ascii="Segoe UI Light" w:hAnsi="Segoe UI Light"/>
                <w:bCs/>
                <w:sz w:val="20"/>
                <w:szCs w:val="20"/>
              </w:rPr>
              <w:t>Alterations in body weight and fat/muscle</w:t>
            </w:r>
          </w:p>
          <w:p w:rsidR="00D65720" w:rsidRPr="00D65720" w:rsidRDefault="00D65720" w:rsidP="00D65720">
            <w:pPr>
              <w:spacing w:line="276" w:lineRule="auto"/>
              <w:ind w:left="601"/>
              <w:rPr>
                <w:rFonts w:ascii="Segoe UI Light" w:hAnsi="Segoe UI Light"/>
                <w:bCs/>
                <w:sz w:val="20"/>
                <w:szCs w:val="20"/>
              </w:rPr>
            </w:pPr>
            <w:r w:rsidRPr="00D65720">
              <w:rPr>
                <w:rFonts w:ascii="Segoe UI Light" w:hAnsi="Segoe UI Light"/>
                <w:bCs/>
                <w:sz w:val="20"/>
                <w:szCs w:val="20"/>
              </w:rPr>
              <w:t>Changes in total body water</w:t>
            </w:r>
          </w:p>
          <w:p w:rsidR="00D65720" w:rsidRPr="00D65720" w:rsidRDefault="00D65720" w:rsidP="00D65720">
            <w:pPr>
              <w:spacing w:line="276" w:lineRule="auto"/>
              <w:ind w:left="601"/>
              <w:rPr>
                <w:rFonts w:ascii="Segoe UI Light" w:hAnsi="Segoe UI Light"/>
                <w:bCs/>
                <w:sz w:val="20"/>
                <w:szCs w:val="20"/>
              </w:rPr>
            </w:pPr>
            <w:r w:rsidRPr="00D65720">
              <w:rPr>
                <w:rFonts w:ascii="Segoe UI Light" w:hAnsi="Segoe UI Light"/>
                <w:bCs/>
                <w:sz w:val="20"/>
                <w:szCs w:val="20"/>
              </w:rPr>
              <w:t>Reduced serum albumin</w:t>
            </w:r>
          </w:p>
          <w:p w:rsidR="00D65720" w:rsidRPr="00D65720" w:rsidRDefault="00D65720" w:rsidP="00D65720">
            <w:pPr>
              <w:spacing w:line="276" w:lineRule="auto"/>
              <w:ind w:left="601"/>
              <w:rPr>
                <w:rFonts w:ascii="Segoe UI Light" w:hAnsi="Segoe UI Light"/>
                <w:bCs/>
                <w:sz w:val="20"/>
                <w:szCs w:val="20"/>
              </w:rPr>
            </w:pPr>
            <w:r w:rsidRPr="00D65720">
              <w:rPr>
                <w:rFonts w:ascii="Segoe UI Light" w:hAnsi="Segoe UI Light"/>
                <w:bCs/>
                <w:sz w:val="20"/>
                <w:szCs w:val="20"/>
              </w:rPr>
              <w:t>Reduced liver and renal function</w:t>
            </w:r>
          </w:p>
          <w:p w:rsidR="00D65720" w:rsidRPr="00D65720" w:rsidRDefault="00D65720" w:rsidP="00D65720">
            <w:pPr>
              <w:spacing w:line="276" w:lineRule="auto"/>
              <w:ind w:left="601"/>
              <w:rPr>
                <w:rFonts w:ascii="Segoe UI Light" w:hAnsi="Segoe UI Light"/>
                <w:bCs/>
                <w:sz w:val="20"/>
                <w:szCs w:val="20"/>
              </w:rPr>
            </w:pPr>
            <w:r w:rsidRPr="00D65720">
              <w:rPr>
                <w:rFonts w:ascii="Segoe UI Light" w:hAnsi="Segoe UI Light"/>
                <w:bCs/>
                <w:sz w:val="20"/>
                <w:szCs w:val="20"/>
              </w:rPr>
              <w:t>Receptor sensitivity</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 xml:space="preserve">(Slide 17) Age Related </w:t>
            </w:r>
            <w:proofErr w:type="spellStart"/>
            <w:r w:rsidRPr="00D65720">
              <w:rPr>
                <w:rFonts w:ascii="Segoe UI Light" w:hAnsi="Segoe UI Light"/>
                <w:b/>
                <w:bCs/>
                <w:i/>
                <w:sz w:val="20"/>
                <w:szCs w:val="20"/>
                <w:u w:val="single"/>
              </w:rPr>
              <w:t>Pharmacodynamic</w:t>
            </w:r>
            <w:proofErr w:type="spellEnd"/>
            <w:r w:rsidRPr="00D65720">
              <w:rPr>
                <w:rFonts w:ascii="Segoe UI Light" w:hAnsi="Segoe UI Light"/>
                <w:b/>
                <w:bCs/>
                <w:i/>
                <w:sz w:val="20"/>
                <w:szCs w:val="20"/>
              </w:rPr>
              <w:t xml:space="preserve"> Changes</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 xml:space="preserve">Explain about the issues with </w:t>
            </w:r>
            <w:proofErr w:type="spellStart"/>
            <w:r w:rsidRPr="00D65720">
              <w:rPr>
                <w:rFonts w:ascii="Segoe UI Light" w:hAnsi="Segoe UI Light"/>
                <w:bCs/>
                <w:sz w:val="20"/>
                <w:szCs w:val="20"/>
              </w:rPr>
              <w:t>pharmocodynamic</w:t>
            </w:r>
            <w:proofErr w:type="spellEnd"/>
            <w:r w:rsidRPr="00D65720">
              <w:rPr>
                <w:rFonts w:ascii="Segoe UI Light" w:hAnsi="Segoe UI Light"/>
                <w:bCs/>
                <w:sz w:val="20"/>
                <w:szCs w:val="20"/>
              </w:rPr>
              <w:t xml:space="preserve"> changes in the elderly including homeostasis mechanism impairment, increased confusion, sedation and cognition risks, postural sway </w:t>
            </w:r>
            <w:proofErr w:type="spellStart"/>
            <w:r w:rsidRPr="00D65720">
              <w:rPr>
                <w:rFonts w:ascii="Segoe UI Light" w:hAnsi="Segoe UI Light"/>
                <w:bCs/>
                <w:sz w:val="20"/>
                <w:szCs w:val="20"/>
              </w:rPr>
              <w:t>etc</w:t>
            </w:r>
            <w:proofErr w:type="spellEnd"/>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Emphasise a “Start Low and Go Slow” approach</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18) Side Effects that contribute to falls</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Ask the participants which medication side effects are commonly implicated in falls prior to showing them the slide. Ask if they can think of examples of medications that commonly cause these side effects?</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19) Medications commonly associated with increased risk of falls</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This slide covers the groups of drugs that are commonly associated with an increased risk of falls and an insight into why this can happen</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20) Other medications less commonly associated with falls</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This slide highlights groups of drugs that are also linked to an increased risk of falls and an insight into why this may happen</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 xml:space="preserve">(Slide 21) Medical conditions that may predispose a patient to falling </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This slide identifies and explains why certain medical conditions can also contribute to an increased risk of falls</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22) Factors that may increase the risk of patient harm from falling</w:t>
            </w:r>
          </w:p>
          <w:p w:rsidR="00D65720" w:rsidRPr="00D65720" w:rsidRDefault="00D65720" w:rsidP="00D65720">
            <w:pPr>
              <w:spacing w:line="276" w:lineRule="auto"/>
              <w:rPr>
                <w:rFonts w:ascii="Segoe UI Light" w:hAnsi="Segoe UI Light"/>
                <w:bCs/>
                <w:sz w:val="20"/>
                <w:szCs w:val="20"/>
              </w:rPr>
            </w:pPr>
            <w:r w:rsidRPr="00D65720">
              <w:rPr>
                <w:rFonts w:ascii="Segoe UI Light" w:hAnsi="Segoe UI Light"/>
                <w:bCs/>
                <w:sz w:val="20"/>
                <w:szCs w:val="20"/>
              </w:rPr>
              <w:t xml:space="preserve">This slide will prompt participants to think about what kind of patient factors may be implicated in poorer outcomes for patients who have had a fall </w:t>
            </w:r>
          </w:p>
          <w:p w:rsidR="00D65720" w:rsidRPr="00D65720" w:rsidRDefault="00D65720" w:rsidP="00D65720">
            <w:pPr>
              <w:spacing w:line="276" w:lineRule="auto"/>
              <w:rPr>
                <w:rFonts w:ascii="Segoe UI Light" w:hAnsi="Segoe UI Light"/>
                <w:bCs/>
                <w:sz w:val="10"/>
                <w:szCs w:val="10"/>
              </w:rPr>
            </w:pPr>
          </w:p>
          <w:p w:rsidR="00D65720" w:rsidRPr="00D65720" w:rsidRDefault="00D65720" w:rsidP="00D65720">
            <w:pPr>
              <w:spacing w:line="276" w:lineRule="auto"/>
              <w:rPr>
                <w:rFonts w:ascii="Segoe UI Light" w:hAnsi="Segoe UI Light"/>
                <w:b/>
                <w:bCs/>
                <w:i/>
                <w:sz w:val="20"/>
                <w:szCs w:val="20"/>
              </w:rPr>
            </w:pPr>
            <w:r w:rsidRPr="00D65720">
              <w:rPr>
                <w:rFonts w:ascii="Segoe UI Light" w:hAnsi="Segoe UI Light"/>
                <w:b/>
                <w:bCs/>
                <w:i/>
                <w:sz w:val="20"/>
                <w:szCs w:val="20"/>
              </w:rPr>
              <w:t>(Slide 23) References for Further Information</w:t>
            </w:r>
          </w:p>
          <w:p w:rsidR="00D92321" w:rsidRPr="000A741F" w:rsidRDefault="00D92321" w:rsidP="00D92321">
            <w:pPr>
              <w:spacing w:line="276" w:lineRule="auto"/>
              <w:rPr>
                <w:rFonts w:ascii="Segoe UI Light" w:hAnsi="Segoe UI Light" w:cs="Calibri"/>
                <w:b/>
                <w:sz w:val="10"/>
                <w:szCs w:val="10"/>
              </w:rPr>
            </w:pPr>
          </w:p>
        </w:tc>
        <w:tc>
          <w:tcPr>
            <w:tcW w:w="1701" w:type="dxa"/>
            <w:tcBorders>
              <w:top w:val="single" w:sz="4" w:space="0" w:color="auto"/>
              <w:left w:val="single" w:sz="4" w:space="0" w:color="auto"/>
              <w:bottom w:val="single" w:sz="4" w:space="0" w:color="auto"/>
              <w:right w:val="single" w:sz="4" w:space="0" w:color="auto"/>
            </w:tcBorders>
          </w:tcPr>
          <w:p w:rsidR="00BD3E05" w:rsidRPr="000A741F" w:rsidRDefault="00BD3E05" w:rsidP="00D92321">
            <w:pPr>
              <w:spacing w:line="276" w:lineRule="auto"/>
              <w:rPr>
                <w:rFonts w:ascii="Segoe UI Light" w:hAnsi="Segoe UI Light" w:cs="Calibri"/>
                <w:i/>
                <w:sz w:val="20"/>
                <w:szCs w:val="20"/>
              </w:rPr>
            </w:pPr>
            <w:r w:rsidRPr="000A741F">
              <w:rPr>
                <w:rFonts w:ascii="Segoe UI Light" w:hAnsi="Segoe UI Light" w:cs="Calibri"/>
                <w:i/>
                <w:sz w:val="20"/>
                <w:szCs w:val="20"/>
              </w:rPr>
              <w:lastRenderedPageBreak/>
              <w:t>Materials/props</w:t>
            </w:r>
          </w:p>
          <w:p w:rsidR="00BE3B2F" w:rsidRPr="000A741F" w:rsidRDefault="00BE3B2F" w:rsidP="00D92321">
            <w:pPr>
              <w:spacing w:line="276" w:lineRule="auto"/>
              <w:rPr>
                <w:rFonts w:ascii="Segoe UI Light" w:hAnsi="Segoe UI Light" w:cs="Calibri"/>
                <w:sz w:val="10"/>
                <w:szCs w:val="10"/>
              </w:rPr>
            </w:pPr>
          </w:p>
          <w:p w:rsidR="00BE3B2F" w:rsidRPr="000A741F" w:rsidRDefault="00BE3B2F" w:rsidP="00D92321">
            <w:pPr>
              <w:spacing w:line="276" w:lineRule="auto"/>
              <w:contextualSpacing/>
              <w:rPr>
                <w:rFonts w:ascii="Segoe UI Light" w:hAnsi="Segoe UI Light"/>
                <w:sz w:val="20"/>
                <w:szCs w:val="20"/>
              </w:rPr>
            </w:pPr>
            <w:r w:rsidRPr="000A741F">
              <w:rPr>
                <w:rFonts w:ascii="Segoe UI Light" w:hAnsi="Segoe UI Light"/>
                <w:sz w:val="20"/>
                <w:szCs w:val="20"/>
              </w:rPr>
              <w:t>PowerPoint Presentation</w:t>
            </w:r>
          </w:p>
          <w:p w:rsidR="001F3A64" w:rsidRPr="000A741F" w:rsidRDefault="001F3A64" w:rsidP="00D92321">
            <w:pPr>
              <w:spacing w:line="276" w:lineRule="auto"/>
              <w:contextualSpacing/>
              <w:rPr>
                <w:rFonts w:ascii="Segoe UI Light" w:hAnsi="Segoe UI Light"/>
                <w:sz w:val="20"/>
                <w:szCs w:val="20"/>
              </w:rPr>
            </w:pPr>
          </w:p>
          <w:p w:rsidR="001F3A64" w:rsidRPr="000A741F" w:rsidRDefault="001F3A64" w:rsidP="001F3A64">
            <w:pPr>
              <w:rPr>
                <w:rFonts w:ascii="Segoe UI Light" w:hAnsi="Segoe UI Light"/>
                <w:sz w:val="20"/>
                <w:szCs w:val="20"/>
              </w:rPr>
            </w:pPr>
            <w:r w:rsidRPr="000A741F">
              <w:rPr>
                <w:rFonts w:ascii="Segoe UI Light" w:hAnsi="Segoe UI Light"/>
                <w:sz w:val="20"/>
                <w:szCs w:val="20"/>
              </w:rPr>
              <w:t>Presentation handout for each participant</w:t>
            </w:r>
          </w:p>
          <w:p w:rsidR="001F3A64" w:rsidRPr="000A741F" w:rsidRDefault="001F3A64" w:rsidP="001F3A64">
            <w:pPr>
              <w:spacing w:line="276" w:lineRule="auto"/>
              <w:ind w:left="317" w:hanging="284"/>
              <w:rPr>
                <w:rFonts w:ascii="Segoe UI Light" w:hAnsi="Segoe UI Light"/>
                <w:sz w:val="20"/>
                <w:szCs w:val="20"/>
              </w:rPr>
            </w:pPr>
          </w:p>
          <w:p w:rsidR="001F3A64" w:rsidRPr="000A741F" w:rsidRDefault="001F3A64" w:rsidP="001F3A64">
            <w:pPr>
              <w:rPr>
                <w:rFonts w:ascii="Segoe UI Light" w:hAnsi="Segoe UI Light"/>
                <w:sz w:val="20"/>
                <w:szCs w:val="20"/>
              </w:rPr>
            </w:pPr>
            <w:r w:rsidRPr="000A741F">
              <w:rPr>
                <w:rFonts w:ascii="Segoe UI Light" w:hAnsi="Segoe UI Light"/>
                <w:sz w:val="20"/>
                <w:szCs w:val="20"/>
              </w:rPr>
              <w:t>Copy of Beers Criteria</w:t>
            </w:r>
          </w:p>
          <w:p w:rsidR="001F3A64" w:rsidRPr="000A741F" w:rsidRDefault="001F3A64" w:rsidP="001F3A64">
            <w:pPr>
              <w:spacing w:line="276" w:lineRule="auto"/>
              <w:ind w:left="317" w:hanging="284"/>
              <w:rPr>
                <w:rFonts w:ascii="Segoe UI Light" w:hAnsi="Segoe UI Light"/>
                <w:sz w:val="20"/>
                <w:szCs w:val="20"/>
              </w:rPr>
            </w:pPr>
          </w:p>
          <w:p w:rsidR="001F3A64" w:rsidRPr="000A741F" w:rsidRDefault="001F3A64" w:rsidP="001F3A64">
            <w:pPr>
              <w:spacing w:line="276" w:lineRule="auto"/>
              <w:contextualSpacing/>
              <w:rPr>
                <w:rFonts w:ascii="Segoe UI Light" w:hAnsi="Segoe UI Light" w:cs="Calibri"/>
                <w:sz w:val="20"/>
                <w:szCs w:val="20"/>
              </w:rPr>
            </w:pPr>
            <w:r w:rsidRPr="000A741F">
              <w:rPr>
                <w:rFonts w:ascii="Segoe UI Light" w:hAnsi="Segoe UI Light"/>
                <w:sz w:val="20"/>
                <w:szCs w:val="20"/>
              </w:rPr>
              <w:t>Copy of Falls assessment documentation used in your hospital</w:t>
            </w:r>
          </w:p>
        </w:tc>
      </w:tr>
    </w:tbl>
    <w:p w:rsidR="00BD3E05" w:rsidRPr="000A741F" w:rsidRDefault="00BD3E05" w:rsidP="00BD3E05">
      <w:pPr>
        <w:spacing w:after="0"/>
        <w:rPr>
          <w:rFonts w:cs="Calibri"/>
          <w:b/>
          <w:sz w:val="20"/>
          <w:szCs w:val="20"/>
        </w:rPr>
      </w:pPr>
    </w:p>
    <w:p w:rsidR="00BD3E05" w:rsidRDefault="00BD3E05" w:rsidP="00BD3E05">
      <w:pPr>
        <w:spacing w:after="0"/>
        <w:rPr>
          <w:rFonts w:cs="Calibri"/>
          <w:b/>
          <w:sz w:val="20"/>
          <w:szCs w:val="20"/>
        </w:rPr>
      </w:pPr>
    </w:p>
    <w:p w:rsidR="00D001ED" w:rsidRPr="000A741F" w:rsidRDefault="00D001ED" w:rsidP="00BD3E05">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63"/>
      </w:tblGrid>
      <w:tr w:rsidR="00BD3E05" w:rsidRPr="000A741F" w:rsidTr="00BE3B2F">
        <w:tc>
          <w:tcPr>
            <w:tcW w:w="1384" w:type="dxa"/>
          </w:tcPr>
          <w:p w:rsidR="00BD3E05" w:rsidRPr="000A741F" w:rsidRDefault="00BD3E05" w:rsidP="00BE3B2F">
            <w:pPr>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2"/>
          </w:tcPr>
          <w:p w:rsidR="00BD3E05" w:rsidRPr="000A741F" w:rsidRDefault="00BD3E05" w:rsidP="00BE3B2F">
            <w:pPr>
              <w:rPr>
                <w:rFonts w:cs="Calibri"/>
                <w:b/>
                <w:sz w:val="20"/>
                <w:szCs w:val="20"/>
              </w:rPr>
            </w:pPr>
            <w:r w:rsidRPr="000A741F">
              <w:rPr>
                <w:rFonts w:cs="Calibri"/>
                <w:b/>
                <w:color w:val="00B1C1"/>
                <w:sz w:val="20"/>
                <w:szCs w:val="20"/>
              </w:rPr>
              <w:t>BREAK</w:t>
            </w:r>
          </w:p>
        </w:tc>
      </w:tr>
      <w:tr w:rsidR="00BD3E05" w:rsidRPr="000A741F" w:rsidTr="00BE3B2F">
        <w:trPr>
          <w:trHeight w:val="170"/>
        </w:trPr>
        <w:tc>
          <w:tcPr>
            <w:tcW w:w="1384" w:type="dxa"/>
          </w:tcPr>
          <w:p w:rsidR="00BD3E05" w:rsidRPr="000A741F" w:rsidRDefault="001F3A64" w:rsidP="00BE3B2F">
            <w:pPr>
              <w:rPr>
                <w:rFonts w:ascii="Segoe UI Light" w:hAnsi="Segoe UI Light" w:cs="Calibri"/>
                <w:sz w:val="20"/>
                <w:szCs w:val="20"/>
              </w:rPr>
            </w:pPr>
            <w:r w:rsidRPr="000A741F">
              <w:rPr>
                <w:rFonts w:ascii="Segoe UI Light" w:hAnsi="Segoe UI Light" w:cs="Calibri"/>
                <w:sz w:val="20"/>
                <w:szCs w:val="20"/>
              </w:rPr>
              <w:t>15</w:t>
            </w:r>
            <w:r w:rsidR="00BD3E05" w:rsidRPr="000A741F">
              <w:rPr>
                <w:rFonts w:ascii="Segoe UI Light" w:hAnsi="Segoe UI Light" w:cs="Calibri"/>
                <w:sz w:val="20"/>
                <w:szCs w:val="20"/>
              </w:rPr>
              <w:t xml:space="preserve"> minutes</w:t>
            </w:r>
          </w:p>
        </w:tc>
        <w:tc>
          <w:tcPr>
            <w:tcW w:w="6095" w:type="dxa"/>
          </w:tcPr>
          <w:p w:rsidR="00BD3E05" w:rsidRPr="000A741F" w:rsidRDefault="00BD3E05" w:rsidP="00BE3B2F">
            <w:pPr>
              <w:rPr>
                <w:rFonts w:cs="Calibri"/>
                <w:b/>
                <w:sz w:val="20"/>
                <w:szCs w:val="20"/>
              </w:rPr>
            </w:pPr>
          </w:p>
        </w:tc>
        <w:tc>
          <w:tcPr>
            <w:tcW w:w="1763" w:type="dxa"/>
          </w:tcPr>
          <w:p w:rsidR="00BD3E05" w:rsidRPr="000A741F" w:rsidRDefault="00BD3E05" w:rsidP="00BE3B2F">
            <w:pPr>
              <w:rPr>
                <w:rFonts w:cs="Calibri"/>
                <w:sz w:val="20"/>
                <w:szCs w:val="20"/>
              </w:rPr>
            </w:pPr>
          </w:p>
        </w:tc>
      </w:tr>
    </w:tbl>
    <w:p w:rsidR="00BD3E05" w:rsidRDefault="00BD3E05" w:rsidP="00BD3E05">
      <w:pPr>
        <w:spacing w:after="0"/>
        <w:rPr>
          <w:rFonts w:cs="Calibri"/>
          <w:b/>
          <w:sz w:val="20"/>
          <w:szCs w:val="20"/>
        </w:rPr>
      </w:pPr>
    </w:p>
    <w:p w:rsidR="00D65720" w:rsidRDefault="00D65720" w:rsidP="00BD3E05">
      <w:pPr>
        <w:spacing w:after="0"/>
        <w:rPr>
          <w:rFonts w:cs="Calibri"/>
          <w:b/>
          <w:sz w:val="20"/>
          <w:szCs w:val="20"/>
        </w:rPr>
      </w:pPr>
    </w:p>
    <w:p w:rsidR="00D65720" w:rsidRDefault="00D65720" w:rsidP="00BD3E05">
      <w:pPr>
        <w:spacing w:after="0"/>
        <w:rPr>
          <w:rFonts w:cs="Calibri"/>
          <w:b/>
          <w:sz w:val="20"/>
          <w:szCs w:val="20"/>
        </w:rPr>
      </w:pPr>
    </w:p>
    <w:p w:rsidR="00D65720" w:rsidRDefault="00D65720" w:rsidP="00BD3E05">
      <w:pPr>
        <w:spacing w:after="0"/>
        <w:rPr>
          <w:rFonts w:cs="Calibri"/>
          <w:b/>
          <w:sz w:val="20"/>
          <w:szCs w:val="20"/>
        </w:rPr>
      </w:pPr>
    </w:p>
    <w:p w:rsidR="00D65720" w:rsidRPr="000A741F" w:rsidRDefault="00D65720" w:rsidP="00BD3E05">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63"/>
      </w:tblGrid>
      <w:tr w:rsidR="00BD3E05" w:rsidRPr="000A741F" w:rsidTr="00BE3B2F">
        <w:tc>
          <w:tcPr>
            <w:tcW w:w="1384" w:type="dxa"/>
          </w:tcPr>
          <w:p w:rsidR="00BD3E05" w:rsidRPr="000A741F" w:rsidRDefault="00BD3E05" w:rsidP="00BE3B2F">
            <w:pPr>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2"/>
            <w:tcBorders>
              <w:bottom w:val="single" w:sz="4" w:space="0" w:color="auto"/>
            </w:tcBorders>
          </w:tcPr>
          <w:p w:rsidR="00BD3E05" w:rsidRPr="000A741F" w:rsidRDefault="00BD3E05" w:rsidP="00BE3B2F">
            <w:pPr>
              <w:rPr>
                <w:rFonts w:cs="Calibri"/>
                <w:b/>
                <w:sz w:val="20"/>
                <w:szCs w:val="20"/>
              </w:rPr>
            </w:pPr>
            <w:r w:rsidRPr="000A741F">
              <w:rPr>
                <w:rFonts w:cs="Calibri"/>
                <w:b/>
                <w:color w:val="00B1C1"/>
                <w:sz w:val="20"/>
                <w:szCs w:val="20"/>
              </w:rPr>
              <w:t>Activity briefing</w:t>
            </w:r>
          </w:p>
        </w:tc>
      </w:tr>
      <w:tr w:rsidR="00BD3E05" w:rsidRPr="000A741F" w:rsidTr="00BE3B2F">
        <w:trPr>
          <w:trHeight w:val="2268"/>
        </w:trPr>
        <w:tc>
          <w:tcPr>
            <w:tcW w:w="1384" w:type="dxa"/>
            <w:tcBorders>
              <w:right w:val="single" w:sz="4" w:space="0" w:color="auto"/>
            </w:tcBorders>
          </w:tcPr>
          <w:p w:rsidR="00BD3E05" w:rsidRPr="000A741F" w:rsidRDefault="00BE3B2F" w:rsidP="00D001ED">
            <w:pPr>
              <w:spacing w:line="276" w:lineRule="auto"/>
              <w:rPr>
                <w:rFonts w:ascii="Segoe UI Light" w:hAnsi="Segoe UI Light" w:cs="Calibri"/>
                <w:b/>
                <w:sz w:val="20"/>
                <w:szCs w:val="20"/>
              </w:rPr>
            </w:pPr>
            <w:r w:rsidRPr="000A741F">
              <w:rPr>
                <w:rFonts w:ascii="Segoe UI Light" w:hAnsi="Segoe UI Light" w:cs="Calibri"/>
                <w:sz w:val="20"/>
                <w:szCs w:val="20"/>
              </w:rPr>
              <w:t>10</w:t>
            </w:r>
            <w:r w:rsidR="00BD3E05" w:rsidRPr="000A741F">
              <w:rPr>
                <w:rFonts w:ascii="Segoe UI Light" w:hAnsi="Segoe UI Light" w:cs="Calibri"/>
                <w:sz w:val="20"/>
                <w:szCs w:val="20"/>
              </w:rPr>
              <w:t xml:space="preserve"> minutes</w:t>
            </w:r>
          </w:p>
        </w:tc>
        <w:tc>
          <w:tcPr>
            <w:tcW w:w="6095" w:type="dxa"/>
            <w:tcBorders>
              <w:top w:val="single" w:sz="4" w:space="0" w:color="auto"/>
              <w:left w:val="single" w:sz="4" w:space="0" w:color="auto"/>
              <w:bottom w:val="single" w:sz="4" w:space="0" w:color="auto"/>
              <w:right w:val="single" w:sz="4" w:space="0" w:color="auto"/>
            </w:tcBorders>
          </w:tcPr>
          <w:p w:rsidR="00D92321" w:rsidRPr="000A741F" w:rsidRDefault="00D92321" w:rsidP="00D001ED">
            <w:pPr>
              <w:spacing w:line="276" w:lineRule="auto"/>
              <w:rPr>
                <w:rFonts w:ascii="Segoe UI Light" w:hAnsi="Segoe UI Light"/>
                <w:sz w:val="20"/>
                <w:szCs w:val="20"/>
              </w:rPr>
            </w:pPr>
          </w:p>
          <w:p w:rsidR="00D92321" w:rsidRPr="00D001ED" w:rsidRDefault="00D92321" w:rsidP="00D001ED">
            <w:pPr>
              <w:spacing w:line="276" w:lineRule="auto"/>
              <w:rPr>
                <w:rFonts w:ascii="Segoe UI Light" w:hAnsi="Segoe UI Light"/>
                <w:sz w:val="8"/>
                <w:szCs w:val="8"/>
              </w:rPr>
            </w:pPr>
          </w:p>
          <w:p w:rsidR="00D001ED" w:rsidRPr="00D001ED" w:rsidRDefault="00D001ED" w:rsidP="00D001ED">
            <w:pPr>
              <w:spacing w:line="276" w:lineRule="auto"/>
              <w:rPr>
                <w:rFonts w:ascii="Segoe UI Light" w:hAnsi="Segoe UI Light"/>
                <w:sz w:val="20"/>
                <w:szCs w:val="20"/>
              </w:rPr>
            </w:pPr>
            <w:r w:rsidRPr="00D001ED">
              <w:rPr>
                <w:rFonts w:ascii="Segoe UI Light" w:hAnsi="Segoe UI Light"/>
                <w:sz w:val="20"/>
                <w:szCs w:val="20"/>
              </w:rPr>
              <w:t>It is important that participants are fully briefed as to what to expect during the simulation phase of the workshop and how they should interact with the simulated patients. Remind them of the timeframe allocated to interact with the patients.</w:t>
            </w:r>
          </w:p>
          <w:p w:rsidR="00D001ED" w:rsidRPr="00D001ED" w:rsidRDefault="00D001ED" w:rsidP="00D001ED">
            <w:pPr>
              <w:spacing w:line="276" w:lineRule="auto"/>
              <w:rPr>
                <w:rFonts w:ascii="Segoe UI Light" w:hAnsi="Segoe UI Light"/>
                <w:b/>
                <w:i/>
                <w:sz w:val="8"/>
                <w:szCs w:val="8"/>
              </w:rPr>
            </w:pPr>
          </w:p>
          <w:p w:rsidR="00D001ED" w:rsidRPr="00D001ED" w:rsidRDefault="00D001ED" w:rsidP="00D001ED">
            <w:pPr>
              <w:spacing w:line="276" w:lineRule="auto"/>
              <w:rPr>
                <w:rFonts w:ascii="Segoe UI Light" w:hAnsi="Segoe UI Light"/>
                <w:b/>
                <w:i/>
                <w:sz w:val="20"/>
                <w:szCs w:val="20"/>
              </w:rPr>
            </w:pPr>
            <w:r w:rsidRPr="00D001ED">
              <w:rPr>
                <w:rFonts w:ascii="Segoe UI Light" w:hAnsi="Segoe UI Light"/>
                <w:b/>
                <w:i/>
                <w:sz w:val="20"/>
                <w:szCs w:val="20"/>
              </w:rPr>
              <w:t>(Slide 24) So what happens now?</w:t>
            </w:r>
          </w:p>
          <w:p w:rsidR="00D001ED" w:rsidRPr="008B2B28" w:rsidRDefault="00D001ED" w:rsidP="00D001ED">
            <w:pPr>
              <w:pStyle w:val="ListParagraph"/>
              <w:numPr>
                <w:ilvl w:val="0"/>
                <w:numId w:val="23"/>
              </w:numPr>
              <w:spacing w:line="276" w:lineRule="auto"/>
              <w:ind w:left="317" w:hanging="283"/>
              <w:rPr>
                <w:rFonts w:ascii="Segoe UI Light" w:hAnsi="Segoe UI Light"/>
                <w:sz w:val="20"/>
                <w:szCs w:val="20"/>
              </w:rPr>
            </w:pPr>
            <w:r w:rsidRPr="008B2B28">
              <w:rPr>
                <w:rFonts w:ascii="Segoe UI Light" w:hAnsi="Segoe UI Light"/>
                <w:sz w:val="20"/>
                <w:szCs w:val="20"/>
              </w:rPr>
              <w:t>Give the participants a brief overview of the simulation.</w:t>
            </w:r>
            <w:r w:rsidR="008B2B28">
              <w:rPr>
                <w:rFonts w:ascii="Segoe UI Light" w:hAnsi="Segoe UI Light"/>
                <w:sz w:val="20"/>
                <w:szCs w:val="20"/>
              </w:rPr>
              <w:t xml:space="preserve"> </w:t>
            </w:r>
            <w:r w:rsidRPr="008B2B28">
              <w:rPr>
                <w:rFonts w:ascii="Segoe UI Light" w:hAnsi="Segoe UI Light"/>
                <w:sz w:val="20"/>
                <w:szCs w:val="20"/>
              </w:rPr>
              <w:t xml:space="preserve">Advise them they will be seeing either ONE or TWO patients during the workshop depending on your set up. </w:t>
            </w:r>
          </w:p>
          <w:p w:rsidR="00D001ED" w:rsidRPr="00D001ED" w:rsidRDefault="00D001ED" w:rsidP="00D001ED">
            <w:pPr>
              <w:pStyle w:val="ListParagraph"/>
              <w:numPr>
                <w:ilvl w:val="0"/>
                <w:numId w:val="23"/>
              </w:numPr>
              <w:spacing w:line="276" w:lineRule="auto"/>
              <w:ind w:left="317" w:hanging="283"/>
              <w:rPr>
                <w:rFonts w:ascii="Segoe UI Light" w:hAnsi="Segoe UI Light"/>
                <w:sz w:val="20"/>
                <w:szCs w:val="20"/>
              </w:rPr>
            </w:pPr>
            <w:r w:rsidRPr="00D001ED">
              <w:rPr>
                <w:rFonts w:ascii="Segoe UI Light" w:hAnsi="Segoe UI Light"/>
                <w:sz w:val="20"/>
                <w:szCs w:val="20"/>
              </w:rPr>
              <w:t>The patients will be in a bed/chair in a separate simulated ward area and participants will have access to patient’s medical notes and medication charts as well as be able to interview the patients themselves as they would in their normal clinical role.</w:t>
            </w:r>
          </w:p>
          <w:p w:rsidR="00D001ED" w:rsidRDefault="00D001ED" w:rsidP="00D001ED">
            <w:pPr>
              <w:pStyle w:val="ListParagraph"/>
              <w:numPr>
                <w:ilvl w:val="0"/>
                <w:numId w:val="23"/>
              </w:numPr>
              <w:spacing w:line="276" w:lineRule="auto"/>
              <w:ind w:left="317" w:hanging="283"/>
              <w:rPr>
                <w:rFonts w:ascii="Segoe UI Light" w:hAnsi="Segoe UI Light"/>
                <w:sz w:val="20"/>
                <w:szCs w:val="20"/>
              </w:rPr>
            </w:pPr>
            <w:r w:rsidRPr="00D001ED">
              <w:rPr>
                <w:rFonts w:ascii="Segoe UI Light" w:hAnsi="Segoe UI Light"/>
                <w:sz w:val="20"/>
                <w:szCs w:val="20"/>
              </w:rPr>
              <w:t>Explain about the nurse handover at the beginning and end of the simulation phase.</w:t>
            </w:r>
          </w:p>
          <w:p w:rsidR="00D001ED" w:rsidRPr="00D001ED" w:rsidRDefault="00D001ED" w:rsidP="00D001ED">
            <w:pPr>
              <w:pStyle w:val="ListParagraph"/>
              <w:numPr>
                <w:ilvl w:val="0"/>
                <w:numId w:val="23"/>
              </w:numPr>
              <w:spacing w:line="276" w:lineRule="auto"/>
              <w:ind w:left="317" w:hanging="283"/>
              <w:rPr>
                <w:rFonts w:ascii="Segoe UI Light" w:hAnsi="Segoe UI Light"/>
                <w:sz w:val="20"/>
                <w:szCs w:val="20"/>
              </w:rPr>
            </w:pPr>
            <w:r w:rsidRPr="00D001ED">
              <w:rPr>
                <w:rFonts w:ascii="Segoe UI Light" w:hAnsi="Segoe UI Light"/>
                <w:sz w:val="20"/>
                <w:szCs w:val="20"/>
              </w:rPr>
              <w:t>You should group participants into two equal teams if you are using two patients – try and encourage Interprofessional collaboration (if more than one profession</w:t>
            </w:r>
            <w:r w:rsidR="008B2B28">
              <w:rPr>
                <w:rFonts w:ascii="Segoe UI Light" w:hAnsi="Segoe UI Light"/>
                <w:sz w:val="20"/>
                <w:szCs w:val="20"/>
              </w:rPr>
              <w:t xml:space="preserve">) </w:t>
            </w:r>
            <w:r w:rsidRPr="00D001ED">
              <w:rPr>
                <w:rFonts w:ascii="Segoe UI Light" w:hAnsi="Segoe UI Light"/>
                <w:sz w:val="20"/>
                <w:szCs w:val="20"/>
              </w:rPr>
              <w:t>to aid problem solving and encourage learning about other professions roles</w:t>
            </w:r>
            <w:r w:rsidR="008B2B28">
              <w:rPr>
                <w:rFonts w:ascii="Segoe UI Light" w:hAnsi="Segoe UI Light"/>
                <w:sz w:val="20"/>
                <w:szCs w:val="20"/>
              </w:rPr>
              <w:t xml:space="preserve"> in falls prevention</w:t>
            </w:r>
            <w:r w:rsidRPr="00D001ED">
              <w:rPr>
                <w:rFonts w:ascii="Segoe UI Light" w:hAnsi="Segoe UI Light"/>
                <w:sz w:val="20"/>
                <w:szCs w:val="20"/>
              </w:rPr>
              <w:t xml:space="preserve">. Each team should then focus on one of the patients. </w:t>
            </w:r>
          </w:p>
          <w:p w:rsidR="00D001ED" w:rsidRPr="00D001ED" w:rsidRDefault="00D001ED" w:rsidP="00D001ED">
            <w:pPr>
              <w:spacing w:line="276" w:lineRule="auto"/>
              <w:rPr>
                <w:rFonts w:ascii="Segoe UI Light" w:hAnsi="Segoe UI Light"/>
                <w:sz w:val="8"/>
                <w:szCs w:val="8"/>
              </w:rPr>
            </w:pPr>
          </w:p>
          <w:p w:rsidR="00D001ED" w:rsidRPr="00D001ED" w:rsidRDefault="00D001ED" w:rsidP="00D001ED">
            <w:pPr>
              <w:spacing w:line="276" w:lineRule="auto"/>
              <w:rPr>
                <w:rFonts w:ascii="Segoe UI Light" w:hAnsi="Segoe UI Light"/>
                <w:b/>
                <w:i/>
                <w:sz w:val="20"/>
                <w:szCs w:val="20"/>
              </w:rPr>
            </w:pPr>
            <w:r w:rsidRPr="00D001ED">
              <w:rPr>
                <w:rFonts w:ascii="Segoe UI Light" w:hAnsi="Segoe UI Light"/>
                <w:b/>
                <w:i/>
                <w:sz w:val="20"/>
                <w:szCs w:val="20"/>
              </w:rPr>
              <w:t>(Slide 25) What can you do in the simulation?</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 xml:space="preserve">Ensure the participants are aware that they are expected to interact with the patients and that they have access to all the medical notes, pathology, </w:t>
            </w:r>
            <w:proofErr w:type="gramStart"/>
            <w:r w:rsidRPr="00D001ED">
              <w:rPr>
                <w:rFonts w:ascii="Segoe UI Light" w:hAnsi="Segoe UI Light"/>
                <w:sz w:val="20"/>
                <w:szCs w:val="20"/>
              </w:rPr>
              <w:t>medication</w:t>
            </w:r>
            <w:proofErr w:type="gramEnd"/>
            <w:r w:rsidRPr="00D001ED">
              <w:rPr>
                <w:rFonts w:ascii="Segoe UI Light" w:hAnsi="Segoe UI Light"/>
                <w:sz w:val="20"/>
                <w:szCs w:val="20"/>
              </w:rPr>
              <w:t xml:space="preserve"> charts, CIAP etc. If they need extra information they can ask the Nurse OR facilitators.</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If there are other health professionals taking part in the workshop e.g</w:t>
            </w:r>
            <w:r>
              <w:rPr>
                <w:rFonts w:ascii="Segoe UI Light" w:hAnsi="Segoe UI Light"/>
                <w:sz w:val="20"/>
                <w:szCs w:val="20"/>
              </w:rPr>
              <w:t>.</w:t>
            </w:r>
            <w:r w:rsidRPr="00D001ED">
              <w:rPr>
                <w:rFonts w:ascii="Segoe UI Light" w:hAnsi="Segoe UI Light"/>
                <w:sz w:val="20"/>
                <w:szCs w:val="20"/>
              </w:rPr>
              <w:t xml:space="preserve"> physiotherapy or occupational therapy, advise them that they are able to touch or examine the patients as they usually would.</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Inform them that there will be an initial handover by the Nurse and participants will have 20 to 30 minutes to review clinical notes, medication charts and talk to the patients.</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 xml:space="preserve">The participants are then encouraged to make recommendations on their current treatment plans and situation. </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If there is a confederate RMO in the simulation, ensure participants are aware that they should liaise with the</w:t>
            </w:r>
            <w:r>
              <w:rPr>
                <w:rFonts w:ascii="Segoe UI Light" w:hAnsi="Segoe UI Light"/>
                <w:sz w:val="20"/>
                <w:szCs w:val="20"/>
              </w:rPr>
              <w:t xml:space="preserve">m </w:t>
            </w:r>
            <w:r w:rsidRPr="00D001ED">
              <w:rPr>
                <w:rFonts w:ascii="Segoe UI Light" w:hAnsi="Segoe UI Light"/>
                <w:sz w:val="20"/>
                <w:szCs w:val="20"/>
              </w:rPr>
              <w:t>as needed.</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After interacting with the patients, the participants will then be asked to handover any recommendations to the NUM.</w:t>
            </w:r>
          </w:p>
          <w:p w:rsidR="00D001ED" w:rsidRPr="00D001ED" w:rsidRDefault="00D001ED" w:rsidP="00D001ED">
            <w:pPr>
              <w:pStyle w:val="ListParagraph"/>
              <w:numPr>
                <w:ilvl w:val="0"/>
                <w:numId w:val="24"/>
              </w:numPr>
              <w:spacing w:line="276" w:lineRule="auto"/>
              <w:ind w:left="317" w:hanging="283"/>
              <w:rPr>
                <w:rFonts w:ascii="Segoe UI Light" w:hAnsi="Segoe UI Light"/>
                <w:sz w:val="20"/>
                <w:szCs w:val="20"/>
              </w:rPr>
            </w:pPr>
            <w:r w:rsidRPr="00D001ED">
              <w:rPr>
                <w:rFonts w:ascii="Segoe UI Light" w:hAnsi="Segoe UI Light"/>
                <w:sz w:val="20"/>
                <w:szCs w:val="20"/>
              </w:rPr>
              <w:t>It is expected that any recommendations they make should be communicated to the other relevant health professionals either verbally or via written handover in the medical notes. They should indicate which other health professionals may need to be involved in the patients care.</w:t>
            </w:r>
          </w:p>
          <w:p w:rsidR="000A741F" w:rsidRPr="000A741F" w:rsidRDefault="000A741F" w:rsidP="00D001ED">
            <w:pPr>
              <w:spacing w:line="276" w:lineRule="auto"/>
              <w:jc w:val="right"/>
              <w:rPr>
                <w:rFonts w:ascii="Segoe UI Light" w:hAnsi="Segoe UI Light"/>
                <w:i/>
                <w:sz w:val="20"/>
                <w:szCs w:val="20"/>
              </w:rPr>
            </w:pPr>
            <w:r w:rsidRPr="000A741F">
              <w:rPr>
                <w:rFonts w:ascii="Segoe UI Light" w:hAnsi="Segoe UI Light"/>
                <w:i/>
                <w:sz w:val="20"/>
                <w:szCs w:val="20"/>
              </w:rPr>
              <w:t>Activity briefing continues…</w:t>
            </w:r>
          </w:p>
          <w:p w:rsidR="00D001ED" w:rsidRPr="00D001ED" w:rsidRDefault="00D001ED" w:rsidP="00D001ED">
            <w:pPr>
              <w:spacing w:line="276" w:lineRule="auto"/>
              <w:rPr>
                <w:rFonts w:ascii="Segoe UI Light" w:hAnsi="Segoe UI Light"/>
                <w:i/>
                <w:sz w:val="10"/>
                <w:szCs w:val="10"/>
              </w:rPr>
            </w:pPr>
          </w:p>
          <w:p w:rsidR="008B2B28" w:rsidRPr="008B2B28" w:rsidRDefault="008B2B28" w:rsidP="00D001ED">
            <w:pPr>
              <w:spacing w:line="276" w:lineRule="auto"/>
              <w:rPr>
                <w:rFonts w:ascii="Segoe UI Light" w:hAnsi="Segoe UI Light"/>
                <w:i/>
                <w:sz w:val="10"/>
                <w:szCs w:val="10"/>
              </w:rPr>
            </w:pPr>
          </w:p>
          <w:p w:rsidR="000A741F" w:rsidRPr="000A741F" w:rsidRDefault="000A741F" w:rsidP="00D001ED">
            <w:pPr>
              <w:spacing w:line="276" w:lineRule="auto"/>
              <w:rPr>
                <w:rFonts w:ascii="Segoe UI Light" w:hAnsi="Segoe UI Light"/>
                <w:i/>
                <w:sz w:val="20"/>
                <w:szCs w:val="20"/>
              </w:rPr>
            </w:pPr>
            <w:r w:rsidRPr="000A741F">
              <w:rPr>
                <w:rFonts w:ascii="Segoe UI Light" w:hAnsi="Segoe UI Light"/>
                <w:i/>
                <w:sz w:val="20"/>
                <w:szCs w:val="20"/>
              </w:rPr>
              <w:t>Activity briefing continue</w:t>
            </w:r>
            <w:r>
              <w:rPr>
                <w:rFonts w:ascii="Segoe UI Light" w:hAnsi="Segoe UI Light"/>
                <w:i/>
                <w:sz w:val="20"/>
                <w:szCs w:val="20"/>
              </w:rPr>
              <w:t>d</w:t>
            </w:r>
            <w:r w:rsidRPr="000A741F">
              <w:rPr>
                <w:rFonts w:ascii="Segoe UI Light" w:hAnsi="Segoe UI Light"/>
                <w:i/>
                <w:sz w:val="20"/>
                <w:szCs w:val="20"/>
              </w:rPr>
              <w:t>…</w:t>
            </w:r>
          </w:p>
          <w:p w:rsidR="000A741F" w:rsidRPr="000A741F" w:rsidRDefault="000A741F" w:rsidP="00D001ED">
            <w:pPr>
              <w:spacing w:line="276" w:lineRule="auto"/>
              <w:rPr>
                <w:rFonts w:ascii="Segoe UI Light" w:hAnsi="Segoe UI Light"/>
                <w:b/>
                <w:i/>
                <w:sz w:val="10"/>
                <w:szCs w:val="10"/>
              </w:rPr>
            </w:pPr>
          </w:p>
          <w:p w:rsidR="008B2B28" w:rsidRPr="008B2B28" w:rsidRDefault="008B2B28" w:rsidP="008B2B28">
            <w:pPr>
              <w:spacing w:line="276" w:lineRule="auto"/>
              <w:rPr>
                <w:rFonts w:ascii="Segoe UI Light" w:hAnsi="Segoe UI Light"/>
                <w:b/>
                <w:i/>
                <w:sz w:val="20"/>
                <w:szCs w:val="20"/>
              </w:rPr>
            </w:pPr>
            <w:r>
              <w:rPr>
                <w:rFonts w:ascii="Segoe UI Light" w:hAnsi="Segoe UI Light"/>
                <w:b/>
                <w:i/>
                <w:sz w:val="20"/>
                <w:szCs w:val="20"/>
              </w:rPr>
              <w:t>(</w:t>
            </w:r>
            <w:r w:rsidRPr="008B2B28">
              <w:rPr>
                <w:rFonts w:ascii="Segoe UI Light" w:hAnsi="Segoe UI Light"/>
                <w:b/>
                <w:i/>
                <w:sz w:val="20"/>
                <w:szCs w:val="20"/>
              </w:rPr>
              <w:t>Slide 26)  What should they focus on?</w:t>
            </w:r>
          </w:p>
          <w:p w:rsidR="008B2B28" w:rsidRPr="008B2B28" w:rsidRDefault="008B2B28" w:rsidP="008B2B28">
            <w:pPr>
              <w:pStyle w:val="ListParagraph"/>
              <w:numPr>
                <w:ilvl w:val="0"/>
                <w:numId w:val="25"/>
              </w:numPr>
              <w:spacing w:line="276" w:lineRule="auto"/>
              <w:ind w:left="317" w:hanging="283"/>
              <w:rPr>
                <w:rFonts w:ascii="Segoe UI Light" w:hAnsi="Segoe UI Light"/>
                <w:sz w:val="20"/>
                <w:szCs w:val="20"/>
              </w:rPr>
            </w:pPr>
            <w:r w:rsidRPr="008B2B28">
              <w:rPr>
                <w:rFonts w:ascii="Segoe UI Light" w:hAnsi="Segoe UI Light"/>
                <w:sz w:val="20"/>
                <w:szCs w:val="20"/>
              </w:rPr>
              <w:t>Participants should think about the current disease states and clinical status, patient environment, current medication profile and treatment plan and investigate any link to potential falls risk either prior to or during their admission. They should also consider prevention of future falls and potential problems on discharge back into their own home environment.</w:t>
            </w:r>
          </w:p>
          <w:p w:rsidR="008B2B28" w:rsidRPr="008B2B28" w:rsidRDefault="008B2B28" w:rsidP="008B2B28">
            <w:pPr>
              <w:spacing w:line="276" w:lineRule="auto"/>
              <w:ind w:left="317" w:hanging="283"/>
              <w:rPr>
                <w:rFonts w:ascii="Segoe UI Light" w:hAnsi="Segoe UI Light"/>
                <w:sz w:val="20"/>
                <w:szCs w:val="20"/>
              </w:rPr>
            </w:pPr>
          </w:p>
          <w:p w:rsidR="008B2B28" w:rsidRPr="008B2B28" w:rsidRDefault="008B2B28" w:rsidP="008B2B28">
            <w:pPr>
              <w:pStyle w:val="ListParagraph"/>
              <w:numPr>
                <w:ilvl w:val="0"/>
                <w:numId w:val="25"/>
              </w:numPr>
              <w:spacing w:line="276" w:lineRule="auto"/>
              <w:ind w:left="317" w:hanging="283"/>
              <w:rPr>
                <w:rFonts w:ascii="Segoe UI Light" w:hAnsi="Segoe UI Light"/>
                <w:sz w:val="20"/>
                <w:szCs w:val="20"/>
              </w:rPr>
            </w:pPr>
            <w:r w:rsidRPr="008B2B28">
              <w:rPr>
                <w:rFonts w:ascii="Segoe UI Light" w:hAnsi="Segoe UI Light"/>
                <w:sz w:val="20"/>
                <w:szCs w:val="20"/>
              </w:rPr>
              <w:t>Remind them of the time restrictions and to use their time effectively.</w:t>
            </w:r>
          </w:p>
          <w:p w:rsidR="008B2B28" w:rsidRPr="008B2B28" w:rsidRDefault="008B2B28" w:rsidP="008B2B28">
            <w:pPr>
              <w:spacing w:line="276" w:lineRule="auto"/>
              <w:ind w:left="317" w:hanging="283"/>
              <w:rPr>
                <w:rFonts w:ascii="Segoe UI Light" w:hAnsi="Segoe UI Light"/>
                <w:sz w:val="20"/>
                <w:szCs w:val="20"/>
              </w:rPr>
            </w:pPr>
          </w:p>
          <w:p w:rsidR="008B2B28" w:rsidRPr="008B2B28" w:rsidRDefault="008B2B28" w:rsidP="008B2B28">
            <w:pPr>
              <w:pStyle w:val="ListParagraph"/>
              <w:numPr>
                <w:ilvl w:val="0"/>
                <w:numId w:val="25"/>
              </w:numPr>
              <w:spacing w:line="276" w:lineRule="auto"/>
              <w:ind w:left="317" w:hanging="283"/>
              <w:rPr>
                <w:rFonts w:ascii="Segoe UI Light" w:hAnsi="Segoe UI Light"/>
                <w:sz w:val="20"/>
                <w:szCs w:val="20"/>
              </w:rPr>
            </w:pPr>
            <w:r w:rsidRPr="008B2B28">
              <w:rPr>
                <w:rFonts w:ascii="Segoe UI Light" w:hAnsi="Segoe UI Light"/>
                <w:sz w:val="20"/>
                <w:szCs w:val="20"/>
              </w:rPr>
              <w:t>Explain that they will be expected to maintain the scenario fidelity throughout the simulation phase of the workshop however are allowed to ask facilitators any questions that will assist them to problem solve and resolve issues individually without disturbing the reality of the scenario for other participants.</w:t>
            </w:r>
          </w:p>
          <w:p w:rsidR="008B2B28" w:rsidRPr="008B2B28" w:rsidRDefault="008B2B28" w:rsidP="008B2B28">
            <w:pPr>
              <w:spacing w:line="276" w:lineRule="auto"/>
              <w:ind w:left="317" w:hanging="283"/>
              <w:rPr>
                <w:rFonts w:ascii="Segoe UI Light" w:hAnsi="Segoe UI Light"/>
                <w:sz w:val="20"/>
                <w:szCs w:val="20"/>
              </w:rPr>
            </w:pPr>
          </w:p>
          <w:p w:rsidR="008B2B28" w:rsidRPr="008B2B28" w:rsidRDefault="008B2B28" w:rsidP="008B2B28">
            <w:pPr>
              <w:pStyle w:val="ListParagraph"/>
              <w:numPr>
                <w:ilvl w:val="0"/>
                <w:numId w:val="25"/>
              </w:numPr>
              <w:spacing w:line="276" w:lineRule="auto"/>
              <w:ind w:left="317" w:hanging="283"/>
              <w:rPr>
                <w:rFonts w:ascii="Segoe UI Light" w:hAnsi="Segoe UI Light"/>
                <w:sz w:val="20"/>
                <w:szCs w:val="20"/>
              </w:rPr>
            </w:pPr>
            <w:r w:rsidRPr="008B2B28">
              <w:rPr>
                <w:rFonts w:ascii="Segoe UI Light" w:hAnsi="Segoe UI Light"/>
                <w:sz w:val="20"/>
                <w:szCs w:val="20"/>
              </w:rPr>
              <w:t>At the conclusion of the simulation activity, the participants will be taken to the debriefing area.</w:t>
            </w:r>
          </w:p>
          <w:p w:rsidR="00D92321" w:rsidRPr="000A741F" w:rsidRDefault="00D92321" w:rsidP="00D001ED">
            <w:pPr>
              <w:spacing w:line="276" w:lineRule="auto"/>
              <w:rPr>
                <w:rFonts w:ascii="Segoe UI Light" w:hAnsi="Segoe UI Light" w:cs="Calibri"/>
                <w:b/>
                <w:sz w:val="10"/>
                <w:szCs w:val="10"/>
              </w:rPr>
            </w:pPr>
          </w:p>
        </w:tc>
        <w:tc>
          <w:tcPr>
            <w:tcW w:w="1763" w:type="dxa"/>
            <w:tcBorders>
              <w:top w:val="single" w:sz="4" w:space="0" w:color="auto"/>
              <w:left w:val="single" w:sz="4" w:space="0" w:color="auto"/>
              <w:bottom w:val="single" w:sz="4" w:space="0" w:color="auto"/>
              <w:right w:val="single" w:sz="4" w:space="0" w:color="auto"/>
            </w:tcBorders>
          </w:tcPr>
          <w:p w:rsidR="00BD3E05" w:rsidRPr="000A741F" w:rsidRDefault="00BD3E05" w:rsidP="00D001ED">
            <w:pPr>
              <w:spacing w:line="276" w:lineRule="auto"/>
              <w:rPr>
                <w:rFonts w:ascii="Segoe UI Light" w:hAnsi="Segoe UI Light" w:cs="Calibri"/>
                <w:i/>
                <w:sz w:val="20"/>
                <w:szCs w:val="20"/>
              </w:rPr>
            </w:pPr>
            <w:r w:rsidRPr="000A741F">
              <w:rPr>
                <w:rFonts w:ascii="Segoe UI Light" w:hAnsi="Segoe UI Light" w:cs="Calibri"/>
                <w:i/>
                <w:sz w:val="20"/>
                <w:szCs w:val="20"/>
              </w:rPr>
              <w:lastRenderedPageBreak/>
              <w:t>Materials/props</w:t>
            </w:r>
          </w:p>
          <w:p w:rsidR="00BE3B2F" w:rsidRPr="00D001ED" w:rsidRDefault="00BE3B2F" w:rsidP="00D001ED">
            <w:pPr>
              <w:spacing w:line="276" w:lineRule="auto"/>
              <w:rPr>
                <w:rFonts w:ascii="Segoe UI Light" w:hAnsi="Segoe UI Light" w:cs="Calibri"/>
                <w:sz w:val="8"/>
                <w:szCs w:val="8"/>
              </w:rPr>
            </w:pPr>
          </w:p>
          <w:p w:rsidR="00BE3B2F" w:rsidRPr="000A741F" w:rsidRDefault="00BE3B2F" w:rsidP="00D001ED">
            <w:pPr>
              <w:spacing w:line="276" w:lineRule="auto"/>
              <w:contextualSpacing/>
              <w:rPr>
                <w:rFonts w:ascii="Segoe UI Light" w:hAnsi="Segoe UI Light"/>
                <w:sz w:val="20"/>
                <w:szCs w:val="20"/>
              </w:rPr>
            </w:pPr>
            <w:r w:rsidRPr="000A741F">
              <w:rPr>
                <w:rFonts w:ascii="Segoe UI Light" w:hAnsi="Segoe UI Light"/>
                <w:sz w:val="20"/>
                <w:szCs w:val="20"/>
              </w:rPr>
              <w:t xml:space="preserve">Whiteboard </w:t>
            </w:r>
          </w:p>
          <w:p w:rsidR="00BE3B2F" w:rsidRPr="000A741F" w:rsidRDefault="00BE3B2F" w:rsidP="00D001ED">
            <w:pPr>
              <w:spacing w:line="276" w:lineRule="auto"/>
              <w:ind w:left="360"/>
              <w:contextualSpacing/>
              <w:rPr>
                <w:rFonts w:ascii="Segoe UI Light" w:hAnsi="Segoe UI Light"/>
                <w:sz w:val="20"/>
                <w:szCs w:val="20"/>
              </w:rPr>
            </w:pPr>
          </w:p>
          <w:p w:rsidR="00BE3B2F" w:rsidRPr="000A741F" w:rsidRDefault="00BE3B2F" w:rsidP="00D001ED">
            <w:pPr>
              <w:spacing w:line="276" w:lineRule="auto"/>
              <w:contextualSpacing/>
              <w:rPr>
                <w:rFonts w:ascii="Segoe UI Light" w:hAnsi="Segoe UI Light"/>
                <w:sz w:val="20"/>
                <w:szCs w:val="20"/>
              </w:rPr>
            </w:pPr>
            <w:r w:rsidRPr="000A741F">
              <w:rPr>
                <w:rFonts w:ascii="Segoe UI Light" w:hAnsi="Segoe UI Light"/>
                <w:sz w:val="20"/>
                <w:szCs w:val="20"/>
              </w:rPr>
              <w:t>Mock patient rooms with bed and/or chair</w:t>
            </w:r>
          </w:p>
          <w:p w:rsidR="00BE3B2F" w:rsidRPr="000A741F" w:rsidRDefault="00BE3B2F" w:rsidP="00D001ED">
            <w:pPr>
              <w:spacing w:line="276" w:lineRule="auto"/>
              <w:contextualSpacing/>
              <w:rPr>
                <w:rFonts w:ascii="Segoe UI Light" w:hAnsi="Segoe UI Light"/>
                <w:sz w:val="20"/>
                <w:szCs w:val="20"/>
              </w:rPr>
            </w:pPr>
          </w:p>
          <w:p w:rsidR="00BE3B2F" w:rsidRPr="000A741F" w:rsidRDefault="00BE3B2F" w:rsidP="00D001ED">
            <w:pPr>
              <w:spacing w:line="276" w:lineRule="auto"/>
              <w:contextualSpacing/>
              <w:rPr>
                <w:rFonts w:ascii="Segoe UI Light" w:hAnsi="Segoe UI Light"/>
                <w:sz w:val="20"/>
                <w:szCs w:val="20"/>
              </w:rPr>
            </w:pPr>
            <w:r w:rsidRPr="000A741F">
              <w:rPr>
                <w:rFonts w:ascii="Segoe UI Light" w:hAnsi="Segoe UI Light"/>
                <w:sz w:val="20"/>
                <w:szCs w:val="20"/>
              </w:rPr>
              <w:t>Participant briefing notes</w:t>
            </w:r>
          </w:p>
          <w:p w:rsidR="00984DC0" w:rsidRPr="000A741F" w:rsidRDefault="00984DC0" w:rsidP="00D001ED">
            <w:pPr>
              <w:spacing w:line="276" w:lineRule="auto"/>
              <w:contextualSpacing/>
              <w:rPr>
                <w:rFonts w:ascii="Segoe UI Light" w:hAnsi="Segoe UI Light"/>
                <w:sz w:val="20"/>
                <w:szCs w:val="20"/>
              </w:rPr>
            </w:pPr>
          </w:p>
          <w:p w:rsidR="00BE3B2F" w:rsidRPr="000A741F" w:rsidRDefault="00BE3B2F" w:rsidP="00D001ED">
            <w:pPr>
              <w:spacing w:line="276" w:lineRule="auto"/>
              <w:contextualSpacing/>
              <w:rPr>
                <w:rFonts w:ascii="Segoe UI Light" w:hAnsi="Segoe UI Light"/>
                <w:sz w:val="20"/>
                <w:szCs w:val="20"/>
              </w:rPr>
            </w:pPr>
            <w:r w:rsidRPr="000A741F">
              <w:rPr>
                <w:rFonts w:ascii="Segoe UI Light" w:hAnsi="Segoe UI Light"/>
                <w:sz w:val="20"/>
                <w:szCs w:val="20"/>
              </w:rPr>
              <w:t>Sim</w:t>
            </w:r>
            <w:r w:rsidR="00984DC0" w:rsidRPr="000A741F">
              <w:rPr>
                <w:rFonts w:ascii="Segoe UI Light" w:hAnsi="Segoe UI Light"/>
                <w:sz w:val="20"/>
                <w:szCs w:val="20"/>
              </w:rPr>
              <w:t>ulated</w:t>
            </w:r>
            <w:r w:rsidRPr="000A741F">
              <w:rPr>
                <w:rFonts w:ascii="Segoe UI Light" w:hAnsi="Segoe UI Light"/>
                <w:sz w:val="20"/>
                <w:szCs w:val="20"/>
              </w:rPr>
              <w:t xml:space="preserve"> patient clothes and accessories</w:t>
            </w:r>
          </w:p>
          <w:p w:rsidR="00BE3B2F" w:rsidRPr="000A741F" w:rsidRDefault="00BE3B2F" w:rsidP="00D001ED">
            <w:pPr>
              <w:spacing w:line="276" w:lineRule="auto"/>
              <w:contextualSpacing/>
              <w:rPr>
                <w:rFonts w:ascii="Segoe UI Light" w:hAnsi="Segoe UI Light"/>
                <w:sz w:val="20"/>
                <w:szCs w:val="20"/>
              </w:rPr>
            </w:pPr>
          </w:p>
          <w:p w:rsidR="00BE3B2F" w:rsidRPr="000A741F" w:rsidRDefault="00BE3B2F" w:rsidP="00D001ED">
            <w:pPr>
              <w:spacing w:line="276" w:lineRule="auto"/>
              <w:contextualSpacing/>
              <w:rPr>
                <w:rFonts w:ascii="Segoe UI Light" w:hAnsi="Segoe UI Light"/>
                <w:sz w:val="20"/>
                <w:szCs w:val="20"/>
              </w:rPr>
            </w:pPr>
            <w:r w:rsidRPr="000A741F">
              <w:rPr>
                <w:rFonts w:ascii="Segoe UI Light" w:hAnsi="Segoe UI Light"/>
                <w:sz w:val="20"/>
                <w:szCs w:val="20"/>
              </w:rPr>
              <w:t xml:space="preserve">Table/chairs </w:t>
            </w:r>
          </w:p>
          <w:p w:rsidR="00BE3B2F" w:rsidRPr="000A741F" w:rsidRDefault="00BE3B2F" w:rsidP="00D001ED">
            <w:pPr>
              <w:spacing w:line="276" w:lineRule="auto"/>
              <w:contextualSpacing/>
              <w:rPr>
                <w:rFonts w:ascii="Segoe UI Light" w:hAnsi="Segoe UI Light"/>
                <w:sz w:val="20"/>
                <w:szCs w:val="20"/>
              </w:rPr>
            </w:pPr>
          </w:p>
          <w:p w:rsidR="00BE3B2F" w:rsidRPr="000A741F" w:rsidRDefault="00D92321" w:rsidP="00D001ED">
            <w:pPr>
              <w:spacing w:line="276" w:lineRule="auto"/>
              <w:contextualSpacing/>
              <w:rPr>
                <w:rFonts w:ascii="Segoe UI Light" w:hAnsi="Segoe UI Light"/>
                <w:sz w:val="20"/>
                <w:szCs w:val="20"/>
              </w:rPr>
            </w:pPr>
            <w:r w:rsidRPr="000A741F">
              <w:rPr>
                <w:rFonts w:ascii="Segoe UI Light" w:hAnsi="Segoe UI Light"/>
                <w:sz w:val="20"/>
                <w:szCs w:val="20"/>
              </w:rPr>
              <w:t>Telep</w:t>
            </w:r>
            <w:r w:rsidR="00BE3B2F" w:rsidRPr="000A741F">
              <w:rPr>
                <w:rFonts w:ascii="Segoe UI Light" w:hAnsi="Segoe UI Light"/>
                <w:sz w:val="20"/>
                <w:szCs w:val="20"/>
              </w:rPr>
              <w:t>hone</w:t>
            </w:r>
          </w:p>
          <w:p w:rsidR="00BE3B2F" w:rsidRPr="000A741F" w:rsidRDefault="00BE3B2F" w:rsidP="00D001ED">
            <w:pPr>
              <w:spacing w:line="276" w:lineRule="auto"/>
              <w:rPr>
                <w:rFonts w:ascii="Segoe UI Light" w:hAnsi="Segoe UI Light" w:cs="Calibri"/>
                <w:sz w:val="20"/>
                <w:szCs w:val="20"/>
              </w:rPr>
            </w:pPr>
          </w:p>
        </w:tc>
      </w:tr>
    </w:tbl>
    <w:p w:rsidR="00BD3E05" w:rsidRPr="000A741F" w:rsidRDefault="00BD3E05" w:rsidP="00D001ED">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63"/>
      </w:tblGrid>
      <w:tr w:rsidR="00BD3E05" w:rsidRPr="000A741F" w:rsidTr="00BE3B2F">
        <w:tc>
          <w:tcPr>
            <w:tcW w:w="1384" w:type="dxa"/>
          </w:tcPr>
          <w:p w:rsidR="00984DC0" w:rsidRPr="000A741F" w:rsidRDefault="00984DC0" w:rsidP="00D001ED">
            <w:pPr>
              <w:spacing w:line="276" w:lineRule="auto"/>
              <w:rPr>
                <w:rFonts w:cs="Calibri"/>
                <w:b/>
                <w:sz w:val="20"/>
                <w:szCs w:val="20"/>
              </w:rPr>
            </w:pPr>
          </w:p>
          <w:p w:rsidR="00BD3E05" w:rsidRPr="000A741F" w:rsidRDefault="00BD3E05" w:rsidP="00D001ED">
            <w:pPr>
              <w:spacing w:line="276" w:lineRule="auto"/>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2"/>
            <w:tcBorders>
              <w:bottom w:val="single" w:sz="4" w:space="0" w:color="auto"/>
            </w:tcBorders>
          </w:tcPr>
          <w:p w:rsidR="00984DC0" w:rsidRPr="000A741F" w:rsidRDefault="00984DC0" w:rsidP="00D001ED">
            <w:pPr>
              <w:spacing w:line="276" w:lineRule="auto"/>
              <w:rPr>
                <w:rFonts w:cs="Calibri"/>
                <w:b/>
                <w:color w:val="00B1C1"/>
                <w:sz w:val="20"/>
                <w:szCs w:val="20"/>
              </w:rPr>
            </w:pPr>
          </w:p>
          <w:p w:rsidR="00BD3E05" w:rsidRPr="000A741F" w:rsidRDefault="00BD3E05" w:rsidP="00D001ED">
            <w:pPr>
              <w:spacing w:line="276" w:lineRule="auto"/>
              <w:rPr>
                <w:rFonts w:cs="Calibri"/>
                <w:b/>
                <w:color w:val="00B1C1"/>
                <w:sz w:val="20"/>
                <w:szCs w:val="20"/>
              </w:rPr>
            </w:pPr>
            <w:r w:rsidRPr="000A741F">
              <w:rPr>
                <w:rFonts w:cs="Calibri"/>
                <w:b/>
                <w:color w:val="00B1C1"/>
                <w:sz w:val="20"/>
                <w:szCs w:val="20"/>
              </w:rPr>
              <w:t>Simulation activity</w:t>
            </w:r>
          </w:p>
        </w:tc>
      </w:tr>
      <w:tr w:rsidR="00BD3E05" w:rsidRPr="000A741F" w:rsidTr="00BE3B2F">
        <w:trPr>
          <w:trHeight w:val="2268"/>
        </w:trPr>
        <w:tc>
          <w:tcPr>
            <w:tcW w:w="1384" w:type="dxa"/>
            <w:tcBorders>
              <w:right w:val="single" w:sz="4" w:space="0" w:color="auto"/>
            </w:tcBorders>
          </w:tcPr>
          <w:p w:rsidR="00BD3E05" w:rsidRPr="000A741F" w:rsidRDefault="008B2B28" w:rsidP="008B2B28">
            <w:pPr>
              <w:spacing w:line="276" w:lineRule="auto"/>
              <w:rPr>
                <w:rFonts w:ascii="Segoe UI Light" w:hAnsi="Segoe UI Light" w:cs="Calibri"/>
                <w:b/>
                <w:sz w:val="20"/>
                <w:szCs w:val="20"/>
              </w:rPr>
            </w:pPr>
            <w:r>
              <w:rPr>
                <w:rFonts w:ascii="Segoe UI Light" w:hAnsi="Segoe UI Light" w:cs="Calibri"/>
                <w:sz w:val="20"/>
                <w:szCs w:val="20"/>
              </w:rPr>
              <w:t>up to 30</w:t>
            </w:r>
            <w:r w:rsidR="00BD3E05" w:rsidRPr="000A741F">
              <w:rPr>
                <w:rFonts w:ascii="Segoe UI Light" w:hAnsi="Segoe UI Light" w:cs="Calibri"/>
                <w:sz w:val="20"/>
                <w:szCs w:val="20"/>
              </w:rPr>
              <w:t>mins</w:t>
            </w:r>
          </w:p>
        </w:tc>
        <w:tc>
          <w:tcPr>
            <w:tcW w:w="6095" w:type="dxa"/>
            <w:tcBorders>
              <w:top w:val="single" w:sz="4" w:space="0" w:color="auto"/>
              <w:left w:val="single" w:sz="4" w:space="0" w:color="auto"/>
              <w:bottom w:val="single" w:sz="4" w:space="0" w:color="auto"/>
              <w:right w:val="single" w:sz="4" w:space="0" w:color="auto"/>
            </w:tcBorders>
          </w:tcPr>
          <w:p w:rsidR="000A741F" w:rsidRDefault="000A741F" w:rsidP="00D001ED">
            <w:pPr>
              <w:spacing w:line="276" w:lineRule="auto"/>
              <w:rPr>
                <w:rFonts w:ascii="Segoe UI Light" w:hAnsi="Segoe UI Light"/>
                <w:sz w:val="20"/>
                <w:szCs w:val="20"/>
              </w:rPr>
            </w:pPr>
          </w:p>
          <w:p w:rsidR="000A741F" w:rsidRPr="000A741F" w:rsidRDefault="000A741F" w:rsidP="00D001ED">
            <w:pPr>
              <w:spacing w:line="276" w:lineRule="auto"/>
              <w:rPr>
                <w:rFonts w:ascii="Segoe UI Light" w:hAnsi="Segoe UI Light"/>
                <w:sz w:val="10"/>
                <w:szCs w:val="10"/>
              </w:rPr>
            </w:pPr>
          </w:p>
          <w:p w:rsidR="008B2B28" w:rsidRDefault="008B2B28" w:rsidP="008B2B28">
            <w:pPr>
              <w:pStyle w:val="ListParagraph"/>
              <w:numPr>
                <w:ilvl w:val="0"/>
                <w:numId w:val="26"/>
              </w:numPr>
              <w:spacing w:line="276" w:lineRule="auto"/>
              <w:ind w:left="317" w:hanging="283"/>
              <w:rPr>
                <w:rFonts w:ascii="Segoe UI Light" w:hAnsi="Segoe UI Light"/>
                <w:sz w:val="20"/>
                <w:szCs w:val="20"/>
              </w:rPr>
            </w:pPr>
            <w:r w:rsidRPr="008B2B28">
              <w:rPr>
                <w:rFonts w:ascii="Segoe UI Light" w:hAnsi="Segoe UI Light"/>
                <w:sz w:val="20"/>
                <w:szCs w:val="20"/>
              </w:rPr>
              <w:t>The patients should be sitting in a bed/chair with notes and medication charts available.</w:t>
            </w:r>
          </w:p>
          <w:p w:rsidR="008B2B28" w:rsidRPr="008B2B28" w:rsidRDefault="008B2B28" w:rsidP="008B2B28">
            <w:pPr>
              <w:pStyle w:val="ListParagraph"/>
              <w:spacing w:line="276" w:lineRule="auto"/>
              <w:ind w:left="317"/>
              <w:rPr>
                <w:rFonts w:ascii="Segoe UI Light" w:hAnsi="Segoe UI Light"/>
                <w:sz w:val="10"/>
                <w:szCs w:val="10"/>
              </w:rPr>
            </w:pPr>
            <w:r w:rsidRPr="008B2B28">
              <w:rPr>
                <w:rFonts w:ascii="Segoe UI Light" w:hAnsi="Segoe UI Light"/>
                <w:sz w:val="20"/>
                <w:szCs w:val="20"/>
              </w:rPr>
              <w:t xml:space="preserve"> </w:t>
            </w:r>
          </w:p>
          <w:p w:rsidR="008B2B28" w:rsidRDefault="008B2B28" w:rsidP="008B2B28">
            <w:pPr>
              <w:pStyle w:val="ListParagraph"/>
              <w:numPr>
                <w:ilvl w:val="0"/>
                <w:numId w:val="26"/>
              </w:numPr>
              <w:spacing w:line="276" w:lineRule="auto"/>
              <w:ind w:left="317" w:hanging="283"/>
              <w:rPr>
                <w:rFonts w:ascii="Segoe UI Light" w:hAnsi="Segoe UI Light"/>
                <w:sz w:val="20"/>
                <w:szCs w:val="20"/>
              </w:rPr>
            </w:pPr>
            <w:r w:rsidRPr="008B2B28">
              <w:rPr>
                <w:rFonts w:ascii="Segoe UI Light" w:hAnsi="Segoe UI Light"/>
                <w:sz w:val="20"/>
                <w:szCs w:val="20"/>
              </w:rPr>
              <w:t>The NUM will give a 2 minute handover of the patient and be available to answer any questions throughout the simulation.</w:t>
            </w:r>
          </w:p>
          <w:p w:rsidR="008B2B28" w:rsidRPr="008B2B28" w:rsidRDefault="008B2B28" w:rsidP="008B2B28">
            <w:pPr>
              <w:rPr>
                <w:rFonts w:ascii="Segoe UI Light" w:hAnsi="Segoe UI Light"/>
                <w:sz w:val="10"/>
                <w:szCs w:val="10"/>
              </w:rPr>
            </w:pPr>
          </w:p>
          <w:p w:rsidR="008B2B28" w:rsidRDefault="008B2B28" w:rsidP="008B2B28">
            <w:pPr>
              <w:pStyle w:val="ListParagraph"/>
              <w:numPr>
                <w:ilvl w:val="0"/>
                <w:numId w:val="26"/>
              </w:numPr>
              <w:spacing w:line="276" w:lineRule="auto"/>
              <w:ind w:left="317" w:hanging="283"/>
              <w:rPr>
                <w:rFonts w:ascii="Segoe UI Light" w:hAnsi="Segoe UI Light"/>
                <w:sz w:val="20"/>
                <w:szCs w:val="20"/>
              </w:rPr>
            </w:pPr>
            <w:r w:rsidRPr="008B2B28">
              <w:rPr>
                <w:rFonts w:ascii="Segoe UI Light" w:hAnsi="Segoe UI Light"/>
                <w:sz w:val="20"/>
                <w:szCs w:val="20"/>
              </w:rPr>
              <w:t xml:space="preserve">If pathology results or observations are requested – these should be provided by the NUM. These will be supplied. </w:t>
            </w:r>
          </w:p>
          <w:p w:rsidR="008B2B28" w:rsidRPr="008B2B28" w:rsidRDefault="008B2B28" w:rsidP="008B2B28">
            <w:pPr>
              <w:rPr>
                <w:rFonts w:ascii="Segoe UI Light" w:hAnsi="Segoe UI Light"/>
                <w:sz w:val="10"/>
                <w:szCs w:val="10"/>
              </w:rPr>
            </w:pPr>
          </w:p>
          <w:p w:rsidR="008B2B28" w:rsidRDefault="008B2B28" w:rsidP="008B2B28">
            <w:pPr>
              <w:pStyle w:val="ListParagraph"/>
              <w:numPr>
                <w:ilvl w:val="0"/>
                <w:numId w:val="26"/>
              </w:numPr>
              <w:spacing w:line="276" w:lineRule="auto"/>
              <w:ind w:left="317" w:hanging="283"/>
              <w:rPr>
                <w:rFonts w:ascii="Segoe UI Light" w:hAnsi="Segoe UI Light"/>
                <w:sz w:val="20"/>
                <w:szCs w:val="20"/>
              </w:rPr>
            </w:pPr>
            <w:r w:rsidRPr="008B2B28">
              <w:rPr>
                <w:rFonts w:ascii="Segoe UI Light" w:hAnsi="Segoe UI Light"/>
                <w:sz w:val="20"/>
                <w:szCs w:val="20"/>
              </w:rPr>
              <w:t xml:space="preserve">Handover sheets for each patient are supplied for use by the participants and to facilitate the NUM handover. </w:t>
            </w:r>
          </w:p>
          <w:p w:rsidR="008B2B28" w:rsidRPr="008B2B28" w:rsidRDefault="008B2B28" w:rsidP="008B2B28">
            <w:pPr>
              <w:rPr>
                <w:rFonts w:ascii="Segoe UI Light" w:hAnsi="Segoe UI Light"/>
                <w:sz w:val="10"/>
                <w:szCs w:val="10"/>
              </w:rPr>
            </w:pPr>
          </w:p>
          <w:p w:rsidR="008B2B28" w:rsidRDefault="008B2B28" w:rsidP="008B2B28">
            <w:pPr>
              <w:pStyle w:val="ListParagraph"/>
              <w:numPr>
                <w:ilvl w:val="0"/>
                <w:numId w:val="26"/>
              </w:numPr>
              <w:spacing w:line="276" w:lineRule="auto"/>
              <w:ind w:left="317" w:hanging="283"/>
              <w:rPr>
                <w:rFonts w:ascii="Segoe UI Light" w:hAnsi="Segoe UI Light"/>
                <w:sz w:val="20"/>
                <w:szCs w:val="20"/>
              </w:rPr>
            </w:pPr>
            <w:r w:rsidRPr="008B2B28">
              <w:rPr>
                <w:rFonts w:ascii="Segoe UI Light" w:hAnsi="Segoe UI Light"/>
                <w:sz w:val="20"/>
                <w:szCs w:val="20"/>
              </w:rPr>
              <w:t>The NUM should stay on the “ward” to also answer any questions the participants may have regarding the patients.</w:t>
            </w:r>
          </w:p>
          <w:p w:rsidR="008B2B28" w:rsidRPr="008B2B28" w:rsidRDefault="008B2B28" w:rsidP="008B2B28">
            <w:pPr>
              <w:rPr>
                <w:rFonts w:ascii="Segoe UI Light" w:hAnsi="Segoe UI Light"/>
                <w:sz w:val="10"/>
                <w:szCs w:val="10"/>
              </w:rPr>
            </w:pPr>
          </w:p>
          <w:p w:rsidR="008B2B28" w:rsidRPr="008B2B28" w:rsidRDefault="008B2B28" w:rsidP="008B2B28">
            <w:pPr>
              <w:pStyle w:val="ListParagraph"/>
              <w:numPr>
                <w:ilvl w:val="0"/>
                <w:numId w:val="26"/>
              </w:numPr>
              <w:spacing w:line="276" w:lineRule="auto"/>
              <w:ind w:left="317" w:hanging="283"/>
              <w:rPr>
                <w:rFonts w:ascii="Segoe UI Light" w:hAnsi="Segoe UI Light"/>
                <w:sz w:val="20"/>
                <w:szCs w:val="20"/>
              </w:rPr>
            </w:pPr>
            <w:r w:rsidRPr="008B2B28">
              <w:rPr>
                <w:rFonts w:ascii="Segoe UI Light" w:hAnsi="Segoe UI Light"/>
                <w:sz w:val="20"/>
                <w:szCs w:val="20"/>
              </w:rPr>
              <w:t>The facilitators should also stay on the “ward” to ensure participants are comfortable and answer any questions they may have.</w:t>
            </w:r>
          </w:p>
          <w:p w:rsidR="000A741F" w:rsidRPr="000A741F" w:rsidRDefault="000A741F" w:rsidP="00D001ED">
            <w:pPr>
              <w:spacing w:line="276" w:lineRule="auto"/>
              <w:contextualSpacing/>
              <w:rPr>
                <w:rFonts w:ascii="Segoe UI Light" w:hAnsi="Segoe UI Light"/>
                <w:sz w:val="10"/>
                <w:szCs w:val="10"/>
              </w:rPr>
            </w:pPr>
          </w:p>
        </w:tc>
        <w:tc>
          <w:tcPr>
            <w:tcW w:w="1763" w:type="dxa"/>
            <w:tcBorders>
              <w:top w:val="single" w:sz="4" w:space="0" w:color="auto"/>
              <w:left w:val="single" w:sz="4" w:space="0" w:color="auto"/>
              <w:bottom w:val="single" w:sz="4" w:space="0" w:color="auto"/>
              <w:right w:val="single" w:sz="4" w:space="0" w:color="auto"/>
            </w:tcBorders>
          </w:tcPr>
          <w:p w:rsidR="00BD3E05" w:rsidRPr="000A741F" w:rsidRDefault="00BD3E05" w:rsidP="00D001ED">
            <w:pPr>
              <w:spacing w:line="276" w:lineRule="auto"/>
              <w:rPr>
                <w:rFonts w:ascii="Segoe UI Light" w:hAnsi="Segoe UI Light" w:cs="Calibri"/>
                <w:i/>
                <w:sz w:val="20"/>
                <w:szCs w:val="20"/>
              </w:rPr>
            </w:pPr>
            <w:r w:rsidRPr="000A741F">
              <w:rPr>
                <w:rFonts w:ascii="Segoe UI Light" w:hAnsi="Segoe UI Light" w:cs="Calibri"/>
                <w:i/>
                <w:sz w:val="20"/>
                <w:szCs w:val="20"/>
              </w:rPr>
              <w:t>Materials/props</w:t>
            </w:r>
          </w:p>
          <w:p w:rsidR="00BE3B2F" w:rsidRPr="008B2B28" w:rsidRDefault="00BE3B2F" w:rsidP="00D001ED">
            <w:pPr>
              <w:spacing w:line="276" w:lineRule="auto"/>
              <w:rPr>
                <w:rFonts w:ascii="Segoe UI Light" w:hAnsi="Segoe UI Light" w:cs="Calibri"/>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Bed/Chair</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 xml:space="preserve">Handover sheet </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Medical Notes</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Progress notes</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Medication charts</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Walking Stick</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Patient’s own medications</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 xml:space="preserve">Access to CIAP via Computer </w:t>
            </w:r>
          </w:p>
          <w:p w:rsidR="008B2B28" w:rsidRPr="008B2B28" w:rsidRDefault="008B2B28" w:rsidP="008B2B28">
            <w:pPr>
              <w:rPr>
                <w:rFonts w:ascii="Segoe UI Light" w:hAnsi="Segoe UI Light"/>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Patient result sheets</w:t>
            </w:r>
          </w:p>
          <w:p w:rsidR="008B2B28" w:rsidRPr="008B2B28" w:rsidRDefault="008B2B28" w:rsidP="008B2B28">
            <w:pPr>
              <w:spacing w:line="276" w:lineRule="auto"/>
              <w:rPr>
                <w:rFonts w:ascii="Segoe UI Light" w:hAnsi="Segoe UI Light"/>
                <w:sz w:val="10"/>
                <w:szCs w:val="10"/>
              </w:rPr>
            </w:pPr>
          </w:p>
          <w:p w:rsidR="00BE3B2F" w:rsidRDefault="008B2B28" w:rsidP="008B2B28">
            <w:pPr>
              <w:spacing w:line="276" w:lineRule="auto"/>
              <w:rPr>
                <w:rFonts w:ascii="Segoe UI Light" w:hAnsi="Segoe UI Light"/>
                <w:sz w:val="20"/>
                <w:szCs w:val="20"/>
              </w:rPr>
            </w:pPr>
            <w:r w:rsidRPr="008B2B28">
              <w:rPr>
                <w:rFonts w:ascii="Segoe UI Light" w:hAnsi="Segoe UI Light"/>
                <w:sz w:val="20"/>
                <w:szCs w:val="20"/>
              </w:rPr>
              <w:t>Actors brief – NUM and simulated patients</w:t>
            </w:r>
          </w:p>
          <w:p w:rsidR="008B2B28" w:rsidRPr="008B2B28" w:rsidRDefault="008B2B28" w:rsidP="008B2B28">
            <w:pPr>
              <w:spacing w:line="276" w:lineRule="auto"/>
              <w:rPr>
                <w:rFonts w:ascii="Segoe UI Light" w:hAnsi="Segoe UI Light" w:cs="Calibri"/>
                <w:sz w:val="10"/>
                <w:szCs w:val="10"/>
              </w:rPr>
            </w:pPr>
          </w:p>
        </w:tc>
      </w:tr>
    </w:tbl>
    <w:p w:rsidR="00984DC0" w:rsidRPr="000A741F" w:rsidRDefault="00984DC0" w:rsidP="00BD3E05">
      <w:pPr>
        <w:spacing w:after="0"/>
        <w:rPr>
          <w:rFonts w:cs="Calibri"/>
          <w:b/>
          <w:sz w:val="20"/>
          <w:szCs w:val="20"/>
        </w:rPr>
      </w:pPr>
    </w:p>
    <w:p w:rsidR="00984DC0" w:rsidRPr="000A741F" w:rsidRDefault="00984DC0">
      <w:pPr>
        <w:rPr>
          <w:rFonts w:cs="Calibri"/>
          <w:b/>
          <w:sz w:val="20"/>
          <w:szCs w:val="20"/>
        </w:rPr>
      </w:pPr>
      <w:r w:rsidRPr="000A741F">
        <w:rPr>
          <w:rFonts w:cs="Calibri"/>
          <w:b/>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63"/>
      </w:tblGrid>
      <w:tr w:rsidR="00BD3E05" w:rsidRPr="000A741F" w:rsidTr="00BE3B2F">
        <w:tc>
          <w:tcPr>
            <w:tcW w:w="1384" w:type="dxa"/>
          </w:tcPr>
          <w:p w:rsidR="00BD3E05" w:rsidRPr="000A741F" w:rsidRDefault="00BD3E05" w:rsidP="00BE3B2F">
            <w:pPr>
              <w:rPr>
                <w:rFonts w:cs="Calibri"/>
                <w:b/>
                <w:sz w:val="20"/>
                <w:szCs w:val="20"/>
              </w:rPr>
            </w:pPr>
            <w:r w:rsidRPr="000A741F">
              <w:rPr>
                <w:rFonts w:cs="Calibri"/>
                <w:b/>
                <w:sz w:val="20"/>
                <w:szCs w:val="20"/>
              </w:rPr>
              <w:lastRenderedPageBreak/>
              <w:t>_________</w:t>
            </w:r>
            <w:r w:rsidRPr="000A741F">
              <w:rPr>
                <w:rFonts w:cs="Calibri"/>
                <w:sz w:val="20"/>
                <w:szCs w:val="20"/>
              </w:rPr>
              <w:t xml:space="preserve">     </w:t>
            </w:r>
          </w:p>
        </w:tc>
        <w:tc>
          <w:tcPr>
            <w:tcW w:w="7858" w:type="dxa"/>
            <w:gridSpan w:val="2"/>
            <w:tcBorders>
              <w:bottom w:val="single" w:sz="4" w:space="0" w:color="auto"/>
            </w:tcBorders>
          </w:tcPr>
          <w:p w:rsidR="00BD3E05" w:rsidRPr="000A741F" w:rsidRDefault="00BD3E05" w:rsidP="00BE3B2F">
            <w:pPr>
              <w:rPr>
                <w:rFonts w:cs="Calibri"/>
                <w:b/>
                <w:sz w:val="20"/>
                <w:szCs w:val="20"/>
              </w:rPr>
            </w:pPr>
            <w:r w:rsidRPr="000A741F">
              <w:rPr>
                <w:rFonts w:cs="Calibri"/>
                <w:b/>
                <w:color w:val="00B1C1"/>
                <w:sz w:val="20"/>
                <w:szCs w:val="20"/>
              </w:rPr>
              <w:t>Debriefing/feedback</w:t>
            </w:r>
          </w:p>
        </w:tc>
      </w:tr>
      <w:tr w:rsidR="00BD3E05" w:rsidRPr="000A741F" w:rsidTr="00BE3B2F">
        <w:trPr>
          <w:trHeight w:val="2268"/>
        </w:trPr>
        <w:tc>
          <w:tcPr>
            <w:tcW w:w="1384" w:type="dxa"/>
            <w:tcBorders>
              <w:right w:val="single" w:sz="4" w:space="0" w:color="auto"/>
            </w:tcBorders>
          </w:tcPr>
          <w:p w:rsidR="00BD3E05" w:rsidRPr="000A741F" w:rsidRDefault="00BD3E05" w:rsidP="00BE3B2F">
            <w:pPr>
              <w:rPr>
                <w:rFonts w:ascii="Segoe UI Light" w:hAnsi="Segoe UI Light" w:cs="Calibri"/>
                <w:b/>
                <w:sz w:val="20"/>
                <w:szCs w:val="20"/>
              </w:rPr>
            </w:pPr>
            <w:r w:rsidRPr="000A741F">
              <w:rPr>
                <w:rFonts w:ascii="Segoe UI Light" w:hAnsi="Segoe UI Light" w:cs="Calibri"/>
                <w:sz w:val="20"/>
                <w:szCs w:val="20"/>
              </w:rPr>
              <w:t xml:space="preserve"> </w:t>
            </w:r>
            <w:r w:rsidR="00BE3B2F" w:rsidRPr="000A741F">
              <w:rPr>
                <w:rFonts w:ascii="Segoe UI Light" w:hAnsi="Segoe UI Light" w:cs="Calibri"/>
                <w:sz w:val="20"/>
                <w:szCs w:val="20"/>
              </w:rPr>
              <w:t xml:space="preserve">45 </w:t>
            </w:r>
            <w:r w:rsidRPr="000A741F">
              <w:rPr>
                <w:rFonts w:ascii="Segoe UI Light" w:hAnsi="Segoe UI Light" w:cs="Calibri"/>
                <w:sz w:val="20"/>
                <w:szCs w:val="20"/>
              </w:rPr>
              <w:t>minutes</w:t>
            </w:r>
          </w:p>
        </w:tc>
        <w:tc>
          <w:tcPr>
            <w:tcW w:w="6095" w:type="dxa"/>
            <w:tcBorders>
              <w:top w:val="single" w:sz="4" w:space="0" w:color="auto"/>
              <w:left w:val="single" w:sz="4" w:space="0" w:color="auto"/>
              <w:bottom w:val="single" w:sz="4" w:space="0" w:color="auto"/>
              <w:right w:val="single" w:sz="4" w:space="0" w:color="auto"/>
            </w:tcBorders>
          </w:tcPr>
          <w:p w:rsidR="00984DC0" w:rsidRPr="000A741F" w:rsidRDefault="00984DC0" w:rsidP="00D001ED">
            <w:pPr>
              <w:spacing w:line="276" w:lineRule="auto"/>
              <w:rPr>
                <w:rFonts w:ascii="Segoe UI Light" w:hAnsi="Segoe UI Light"/>
                <w:sz w:val="20"/>
                <w:szCs w:val="20"/>
              </w:rPr>
            </w:pPr>
          </w:p>
          <w:p w:rsidR="00984DC0" w:rsidRPr="004802BA" w:rsidRDefault="00984DC0" w:rsidP="00D001ED">
            <w:pPr>
              <w:spacing w:line="276" w:lineRule="auto"/>
              <w:rPr>
                <w:rFonts w:ascii="Segoe UI Light" w:hAnsi="Segoe UI Light"/>
                <w:sz w:val="10"/>
                <w:szCs w:val="10"/>
              </w:rPr>
            </w:pPr>
          </w:p>
          <w:p w:rsidR="008B2B28" w:rsidRPr="008B2B28" w:rsidRDefault="008B2B28" w:rsidP="008B2B28">
            <w:pPr>
              <w:spacing w:line="276" w:lineRule="auto"/>
              <w:rPr>
                <w:rFonts w:ascii="Segoe UI Light" w:hAnsi="Segoe UI Light"/>
                <w:sz w:val="20"/>
                <w:szCs w:val="20"/>
              </w:rPr>
            </w:pPr>
            <w:r w:rsidRPr="008B2B28">
              <w:rPr>
                <w:rFonts w:ascii="Segoe UI Light" w:hAnsi="Segoe UI Light"/>
                <w:sz w:val="20"/>
                <w:szCs w:val="20"/>
              </w:rPr>
              <w:t xml:space="preserve">The room should be set up with chairs in a semi – circle facing the facilitators. </w:t>
            </w:r>
          </w:p>
          <w:p w:rsidR="008B2B28" w:rsidRPr="008B2B28" w:rsidRDefault="008B2B28" w:rsidP="008B2B28">
            <w:pPr>
              <w:spacing w:line="276" w:lineRule="auto"/>
              <w:rPr>
                <w:rFonts w:ascii="Segoe UI Light" w:hAnsi="Segoe UI Light"/>
                <w:sz w:val="10"/>
                <w:szCs w:val="10"/>
              </w:rPr>
            </w:pPr>
          </w:p>
          <w:p w:rsidR="008B2B28" w:rsidRPr="008B2B28" w:rsidRDefault="008B2B28" w:rsidP="008B2B28">
            <w:pPr>
              <w:spacing w:line="276" w:lineRule="auto"/>
              <w:rPr>
                <w:rFonts w:ascii="Segoe UI Light" w:hAnsi="Segoe UI Light"/>
                <w:b/>
                <w:i/>
                <w:sz w:val="20"/>
                <w:szCs w:val="20"/>
              </w:rPr>
            </w:pPr>
            <w:r w:rsidRPr="008B2B28">
              <w:rPr>
                <w:rFonts w:ascii="Segoe UI Light" w:hAnsi="Segoe UI Light"/>
                <w:b/>
                <w:i/>
                <w:sz w:val="20"/>
                <w:szCs w:val="20"/>
              </w:rPr>
              <w:t>(Slide 27)  Learning Objectives</w:t>
            </w:r>
          </w:p>
          <w:p w:rsidR="008B2B28" w:rsidRPr="008B2B28" w:rsidRDefault="008B2B28" w:rsidP="008B2B28">
            <w:pPr>
              <w:spacing w:line="276" w:lineRule="auto"/>
              <w:rPr>
                <w:rFonts w:ascii="Segoe UI Light" w:hAnsi="Segoe UI Light"/>
                <w:sz w:val="20"/>
                <w:szCs w:val="20"/>
              </w:rPr>
            </w:pPr>
            <w:r w:rsidRPr="008B2B28">
              <w:rPr>
                <w:rFonts w:ascii="Segoe UI Light" w:hAnsi="Segoe UI Light"/>
                <w:sz w:val="20"/>
                <w:szCs w:val="20"/>
              </w:rPr>
              <w:t>During debriefing it is important to focus on the learning objectives as the structure of the discussion.</w:t>
            </w:r>
            <w:r>
              <w:rPr>
                <w:rFonts w:ascii="Segoe UI Light" w:hAnsi="Segoe UI Light"/>
                <w:sz w:val="20"/>
                <w:szCs w:val="20"/>
              </w:rPr>
              <w:t xml:space="preserve"> </w:t>
            </w:r>
            <w:r w:rsidRPr="008B2B28">
              <w:rPr>
                <w:rFonts w:ascii="Segoe UI Light" w:hAnsi="Segoe UI Light"/>
                <w:sz w:val="20"/>
                <w:szCs w:val="20"/>
              </w:rPr>
              <w:t>Questions may be used as follows:</w:t>
            </w:r>
          </w:p>
          <w:p w:rsidR="008B2B28" w:rsidRPr="008B2B28" w:rsidRDefault="008B2B28" w:rsidP="008B2B28">
            <w:pPr>
              <w:spacing w:line="276" w:lineRule="auto"/>
              <w:rPr>
                <w:rFonts w:ascii="Segoe UI Light" w:hAnsi="Segoe UI Light"/>
                <w:sz w:val="10"/>
                <w:szCs w:val="10"/>
              </w:rPr>
            </w:pPr>
          </w:p>
          <w:p w:rsidR="008B2B28" w:rsidRPr="008B2B28" w:rsidRDefault="008B2B28" w:rsidP="008B2B28">
            <w:pPr>
              <w:spacing w:line="276" w:lineRule="auto"/>
              <w:rPr>
                <w:rFonts w:ascii="Segoe UI Light" w:hAnsi="Segoe UI Light"/>
                <w:b/>
                <w:i/>
                <w:sz w:val="20"/>
                <w:szCs w:val="20"/>
              </w:rPr>
            </w:pPr>
            <w:r w:rsidRPr="008B2B28">
              <w:rPr>
                <w:rFonts w:ascii="Segoe UI Light" w:hAnsi="Segoe UI Light"/>
                <w:b/>
                <w:i/>
                <w:sz w:val="20"/>
                <w:szCs w:val="20"/>
              </w:rPr>
              <w:t>Remember to give the participants time to think about any questions that you pose and avoid rushing in to fill the silence.</w:t>
            </w:r>
          </w:p>
          <w:p w:rsidR="008B2B28" w:rsidRPr="008B2B28" w:rsidRDefault="008B2B28" w:rsidP="008B2B28">
            <w:pPr>
              <w:spacing w:line="276" w:lineRule="auto"/>
              <w:rPr>
                <w:rFonts w:ascii="Segoe UI Light" w:hAnsi="Segoe UI Light"/>
                <w:sz w:val="10"/>
                <w:szCs w:val="10"/>
              </w:rPr>
            </w:pPr>
          </w:p>
          <w:p w:rsidR="008B2B28" w:rsidRPr="008B2B28" w:rsidRDefault="008B2B28" w:rsidP="008B2B28">
            <w:pPr>
              <w:pStyle w:val="ListParagraph"/>
              <w:numPr>
                <w:ilvl w:val="0"/>
                <w:numId w:val="27"/>
              </w:numPr>
              <w:ind w:left="317" w:hanging="283"/>
              <w:rPr>
                <w:rFonts w:ascii="Segoe UI Light" w:hAnsi="Segoe UI Light"/>
                <w:i/>
                <w:sz w:val="20"/>
                <w:szCs w:val="20"/>
              </w:rPr>
            </w:pPr>
            <w:r w:rsidRPr="008B2B28">
              <w:rPr>
                <w:rFonts w:ascii="Segoe UI Light" w:hAnsi="Segoe UI Light"/>
                <w:i/>
                <w:sz w:val="20"/>
                <w:szCs w:val="20"/>
              </w:rPr>
              <w:t>How did you find the simulation exercise?</w:t>
            </w:r>
          </w:p>
          <w:p w:rsidR="008B2B28" w:rsidRPr="008B2B28" w:rsidRDefault="008B2B28" w:rsidP="008B2B28">
            <w:pPr>
              <w:spacing w:line="276" w:lineRule="auto"/>
              <w:ind w:left="317" w:hanging="283"/>
              <w:rPr>
                <w:rFonts w:ascii="Segoe UI Light" w:hAnsi="Segoe UI Light"/>
                <w:i/>
                <w:sz w:val="10"/>
                <w:szCs w:val="10"/>
              </w:rPr>
            </w:pPr>
          </w:p>
          <w:p w:rsidR="008B2B28" w:rsidRPr="008B2B28" w:rsidRDefault="008B2B28" w:rsidP="008B2B28">
            <w:pPr>
              <w:pStyle w:val="ListParagraph"/>
              <w:numPr>
                <w:ilvl w:val="0"/>
                <w:numId w:val="27"/>
              </w:numPr>
              <w:ind w:left="317" w:hanging="283"/>
              <w:rPr>
                <w:rFonts w:ascii="Segoe UI Light" w:hAnsi="Segoe UI Light"/>
                <w:i/>
                <w:sz w:val="20"/>
                <w:szCs w:val="20"/>
              </w:rPr>
            </w:pPr>
            <w:r w:rsidRPr="008B2B28">
              <w:rPr>
                <w:rFonts w:ascii="Segoe UI Light" w:hAnsi="Segoe UI Light"/>
                <w:i/>
                <w:sz w:val="20"/>
                <w:szCs w:val="20"/>
              </w:rPr>
              <w:t>What falls risk factors do you think these patients may have? Either medication, disease or situational related?</w:t>
            </w:r>
          </w:p>
          <w:p w:rsidR="008B2B28" w:rsidRPr="008B2B28" w:rsidRDefault="008B2B28" w:rsidP="008B2B28">
            <w:pPr>
              <w:spacing w:line="276" w:lineRule="auto"/>
              <w:ind w:left="317" w:hanging="283"/>
              <w:rPr>
                <w:rFonts w:ascii="Segoe UI Light" w:hAnsi="Segoe UI Light"/>
                <w:b/>
                <w:i/>
                <w:sz w:val="10"/>
                <w:szCs w:val="10"/>
              </w:rPr>
            </w:pPr>
          </w:p>
          <w:p w:rsidR="008B2B28" w:rsidRPr="008B2B28" w:rsidRDefault="008B2B28" w:rsidP="008B2B28">
            <w:pPr>
              <w:pStyle w:val="ListParagraph"/>
              <w:numPr>
                <w:ilvl w:val="0"/>
                <w:numId w:val="27"/>
              </w:numPr>
              <w:ind w:left="317" w:hanging="283"/>
              <w:rPr>
                <w:rFonts w:ascii="Segoe UI Light" w:hAnsi="Segoe UI Light"/>
                <w:i/>
                <w:sz w:val="20"/>
                <w:szCs w:val="20"/>
              </w:rPr>
            </w:pPr>
            <w:r w:rsidRPr="008B2B28">
              <w:rPr>
                <w:rFonts w:ascii="Segoe UI Light" w:hAnsi="Segoe UI Light"/>
                <w:i/>
                <w:sz w:val="20"/>
                <w:szCs w:val="20"/>
              </w:rPr>
              <w:t>What do you think might have been the main issues surrounding falls that either of these patients faced during their admission? What about when they are discharged home?</w:t>
            </w:r>
          </w:p>
          <w:p w:rsidR="008B2B28" w:rsidRPr="008B2B28" w:rsidRDefault="008B2B28" w:rsidP="008B2B28">
            <w:pPr>
              <w:spacing w:line="276" w:lineRule="auto"/>
              <w:ind w:left="317" w:hanging="283"/>
              <w:rPr>
                <w:rFonts w:ascii="Segoe UI Light" w:hAnsi="Segoe UI Light"/>
                <w:i/>
                <w:sz w:val="10"/>
                <w:szCs w:val="10"/>
              </w:rPr>
            </w:pPr>
          </w:p>
          <w:p w:rsidR="008B2B28" w:rsidRPr="008B2B28" w:rsidRDefault="008B2B28" w:rsidP="008B2B28">
            <w:pPr>
              <w:pStyle w:val="ListParagraph"/>
              <w:numPr>
                <w:ilvl w:val="0"/>
                <w:numId w:val="27"/>
              </w:numPr>
              <w:ind w:left="317" w:hanging="283"/>
              <w:rPr>
                <w:rFonts w:ascii="Segoe UI Light" w:hAnsi="Segoe UI Light"/>
                <w:i/>
                <w:sz w:val="20"/>
                <w:szCs w:val="20"/>
              </w:rPr>
            </w:pPr>
            <w:r w:rsidRPr="008B2B28">
              <w:rPr>
                <w:rFonts w:ascii="Segoe UI Light" w:hAnsi="Segoe UI Light"/>
                <w:i/>
                <w:sz w:val="20"/>
                <w:szCs w:val="20"/>
              </w:rPr>
              <w:t>What strategies could you use to minimise the risk of falls for</w:t>
            </w:r>
            <w:r w:rsidRPr="008B2B28">
              <w:rPr>
                <w:rFonts w:ascii="Segoe UI Light" w:hAnsi="Segoe UI Light"/>
                <w:b/>
                <w:i/>
                <w:sz w:val="20"/>
                <w:szCs w:val="20"/>
              </w:rPr>
              <w:t xml:space="preserve"> </w:t>
            </w:r>
            <w:r w:rsidRPr="008B2B28">
              <w:rPr>
                <w:rFonts w:ascii="Segoe UI Light" w:hAnsi="Segoe UI Light"/>
                <w:i/>
                <w:sz w:val="20"/>
                <w:szCs w:val="20"/>
              </w:rPr>
              <w:t>these patients? What recommendations could you make? For each of their recommendations regarding medications – ask them to explain why it is an issue? What alternatives may be available?</w:t>
            </w:r>
          </w:p>
          <w:p w:rsidR="008B2B28" w:rsidRPr="008B2B28" w:rsidRDefault="008B2B28" w:rsidP="008B2B28">
            <w:pPr>
              <w:spacing w:line="276" w:lineRule="auto"/>
              <w:ind w:left="317" w:hanging="283"/>
              <w:rPr>
                <w:rFonts w:ascii="Segoe UI Light" w:hAnsi="Segoe UI Light"/>
                <w:i/>
                <w:sz w:val="10"/>
                <w:szCs w:val="10"/>
              </w:rPr>
            </w:pPr>
          </w:p>
          <w:p w:rsidR="008B2B28" w:rsidRPr="008B2B28" w:rsidRDefault="008B2B28" w:rsidP="008B2B28">
            <w:pPr>
              <w:pStyle w:val="ListParagraph"/>
              <w:numPr>
                <w:ilvl w:val="0"/>
                <w:numId w:val="27"/>
              </w:numPr>
              <w:ind w:left="317" w:hanging="283"/>
              <w:rPr>
                <w:rFonts w:ascii="Segoe UI Light" w:hAnsi="Segoe UI Light"/>
                <w:b/>
                <w:i/>
                <w:sz w:val="20"/>
                <w:szCs w:val="20"/>
              </w:rPr>
            </w:pPr>
            <w:r w:rsidRPr="008B2B28">
              <w:rPr>
                <w:rFonts w:ascii="Segoe UI Light" w:hAnsi="Segoe UI Light"/>
                <w:i/>
                <w:sz w:val="20"/>
                <w:szCs w:val="20"/>
              </w:rPr>
              <w:t>Would medication counselling be of any benefit for our patients? When would it be most appropriate and why?</w:t>
            </w:r>
          </w:p>
          <w:p w:rsidR="008B2B28" w:rsidRPr="008B2B28" w:rsidRDefault="008B2B28" w:rsidP="008B2B28">
            <w:pPr>
              <w:spacing w:line="276" w:lineRule="auto"/>
              <w:ind w:left="317" w:hanging="283"/>
              <w:rPr>
                <w:rFonts w:ascii="Segoe UI Light" w:hAnsi="Segoe UI Light"/>
                <w:b/>
                <w:i/>
                <w:sz w:val="10"/>
                <w:szCs w:val="10"/>
              </w:rPr>
            </w:pPr>
          </w:p>
          <w:p w:rsidR="008B2B28" w:rsidRPr="008B2B28" w:rsidRDefault="008B2B28" w:rsidP="008B2B28">
            <w:pPr>
              <w:pStyle w:val="ListParagraph"/>
              <w:numPr>
                <w:ilvl w:val="0"/>
                <w:numId w:val="27"/>
              </w:numPr>
              <w:ind w:left="317" w:hanging="283"/>
              <w:rPr>
                <w:rFonts w:ascii="Segoe UI Light" w:hAnsi="Segoe UI Light"/>
                <w:i/>
                <w:sz w:val="20"/>
                <w:szCs w:val="20"/>
              </w:rPr>
            </w:pPr>
            <w:r w:rsidRPr="008B2B28">
              <w:rPr>
                <w:rFonts w:ascii="Segoe UI Light" w:hAnsi="Segoe UI Light"/>
                <w:i/>
                <w:sz w:val="20"/>
                <w:szCs w:val="20"/>
              </w:rPr>
              <w:t xml:space="preserve">How would you communicate your concerns to the relevant team members? Which team members would you need to liaise with? How would you do this? </w:t>
            </w:r>
          </w:p>
          <w:p w:rsidR="008B2B28" w:rsidRPr="008B2B28" w:rsidRDefault="008B2B28" w:rsidP="008B2B28">
            <w:pPr>
              <w:spacing w:line="276" w:lineRule="auto"/>
              <w:ind w:left="317" w:hanging="283"/>
              <w:rPr>
                <w:rFonts w:ascii="Segoe UI Light" w:hAnsi="Segoe UI Light"/>
                <w:i/>
                <w:sz w:val="10"/>
                <w:szCs w:val="10"/>
              </w:rPr>
            </w:pPr>
          </w:p>
          <w:p w:rsidR="008B2B28" w:rsidRPr="008B2B28" w:rsidRDefault="008B2B28" w:rsidP="008B2B28">
            <w:pPr>
              <w:pStyle w:val="ListParagraph"/>
              <w:numPr>
                <w:ilvl w:val="0"/>
                <w:numId w:val="27"/>
              </w:numPr>
              <w:ind w:left="317" w:hanging="283"/>
              <w:rPr>
                <w:i/>
              </w:rPr>
            </w:pPr>
            <w:r w:rsidRPr="008B2B28">
              <w:rPr>
                <w:rFonts w:ascii="Segoe UI Light" w:hAnsi="Segoe UI Light"/>
                <w:i/>
                <w:sz w:val="20"/>
                <w:szCs w:val="20"/>
              </w:rPr>
              <w:t>How can you make others easily aware of a medication related falls risk? What strategies could you put in place?</w:t>
            </w:r>
          </w:p>
          <w:p w:rsidR="004802BA" w:rsidRPr="008B2B28" w:rsidRDefault="004802BA" w:rsidP="00D001ED">
            <w:pPr>
              <w:spacing w:line="276" w:lineRule="auto"/>
              <w:rPr>
                <w:rFonts w:ascii="Segoe UI Light" w:hAnsi="Segoe UI Light" w:cs="Calibri"/>
                <w:b/>
                <w:sz w:val="10"/>
                <w:szCs w:val="10"/>
              </w:rPr>
            </w:pPr>
          </w:p>
        </w:tc>
        <w:tc>
          <w:tcPr>
            <w:tcW w:w="1763" w:type="dxa"/>
            <w:tcBorders>
              <w:top w:val="single" w:sz="4" w:space="0" w:color="auto"/>
              <w:left w:val="single" w:sz="4" w:space="0" w:color="auto"/>
              <w:bottom w:val="single" w:sz="4" w:space="0" w:color="auto"/>
              <w:right w:val="single" w:sz="4" w:space="0" w:color="auto"/>
            </w:tcBorders>
          </w:tcPr>
          <w:p w:rsidR="00BD3E05" w:rsidRPr="000A741F" w:rsidRDefault="00BD3E05" w:rsidP="00D001ED">
            <w:pPr>
              <w:spacing w:line="276" w:lineRule="auto"/>
              <w:rPr>
                <w:rFonts w:ascii="Segoe UI Light" w:hAnsi="Segoe UI Light" w:cs="Calibri"/>
                <w:i/>
                <w:sz w:val="20"/>
                <w:szCs w:val="20"/>
              </w:rPr>
            </w:pPr>
            <w:r w:rsidRPr="000A741F">
              <w:rPr>
                <w:rFonts w:ascii="Segoe UI Light" w:hAnsi="Segoe UI Light" w:cs="Calibri"/>
                <w:i/>
                <w:sz w:val="20"/>
                <w:szCs w:val="20"/>
              </w:rPr>
              <w:t>Materials/props</w:t>
            </w:r>
          </w:p>
          <w:p w:rsidR="00BE3B2F" w:rsidRPr="004802BA" w:rsidRDefault="00BE3B2F" w:rsidP="00D001ED">
            <w:pPr>
              <w:spacing w:line="276" w:lineRule="auto"/>
              <w:rPr>
                <w:rFonts w:ascii="Segoe UI Light" w:hAnsi="Segoe UI Light" w:cs="Calibri"/>
                <w:sz w:val="10"/>
                <w:szCs w:val="10"/>
              </w:rPr>
            </w:pPr>
          </w:p>
          <w:p w:rsidR="008B2B28" w:rsidRPr="008B2B28" w:rsidRDefault="008B2B28" w:rsidP="008B2B28">
            <w:pPr>
              <w:rPr>
                <w:rFonts w:ascii="Segoe UI Light" w:hAnsi="Segoe UI Light"/>
                <w:sz w:val="20"/>
                <w:szCs w:val="20"/>
              </w:rPr>
            </w:pPr>
            <w:r w:rsidRPr="008B2B28">
              <w:rPr>
                <w:rFonts w:ascii="Segoe UI Light" w:hAnsi="Segoe UI Light"/>
                <w:sz w:val="20"/>
                <w:szCs w:val="20"/>
              </w:rPr>
              <w:t>Debriefing questions and guidelines</w:t>
            </w:r>
          </w:p>
          <w:p w:rsidR="008B2B28" w:rsidRPr="008B2B28" w:rsidRDefault="008B2B28" w:rsidP="008B2B28">
            <w:pPr>
              <w:rPr>
                <w:rFonts w:ascii="Segoe UI Light" w:hAnsi="Segoe UI Light"/>
                <w:sz w:val="20"/>
                <w:szCs w:val="20"/>
              </w:rPr>
            </w:pPr>
          </w:p>
          <w:p w:rsidR="00BE3B2F" w:rsidRPr="000A741F" w:rsidRDefault="008B2B28" w:rsidP="008B2B28">
            <w:pPr>
              <w:spacing w:line="276" w:lineRule="auto"/>
              <w:rPr>
                <w:rFonts w:ascii="Segoe UI Light" w:hAnsi="Segoe UI Light" w:cs="Calibri"/>
                <w:sz w:val="20"/>
                <w:szCs w:val="20"/>
              </w:rPr>
            </w:pPr>
            <w:r w:rsidRPr="008B2B28">
              <w:rPr>
                <w:rFonts w:ascii="Segoe UI Light" w:hAnsi="Segoe UI Light"/>
                <w:sz w:val="20"/>
                <w:szCs w:val="20"/>
              </w:rPr>
              <w:t>Recommended interventions for each patient – facilitator guidelines</w:t>
            </w:r>
          </w:p>
        </w:tc>
      </w:tr>
    </w:tbl>
    <w:p w:rsidR="00BD3E05" w:rsidRPr="000A741F" w:rsidRDefault="00BD3E05" w:rsidP="00BD3E05">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63"/>
      </w:tblGrid>
      <w:tr w:rsidR="00BD3E05" w:rsidRPr="000A741F" w:rsidTr="00BE3B2F">
        <w:tc>
          <w:tcPr>
            <w:tcW w:w="1384" w:type="dxa"/>
          </w:tcPr>
          <w:p w:rsidR="00BD3E05" w:rsidRPr="000A741F" w:rsidRDefault="00BD3E05" w:rsidP="00BE3B2F">
            <w:pPr>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2"/>
            <w:tcBorders>
              <w:bottom w:val="single" w:sz="4" w:space="0" w:color="auto"/>
            </w:tcBorders>
          </w:tcPr>
          <w:p w:rsidR="00BD3E05" w:rsidRPr="000A741F" w:rsidRDefault="00BD3E05" w:rsidP="00BE3B2F">
            <w:pPr>
              <w:rPr>
                <w:rFonts w:cs="Calibri"/>
                <w:b/>
                <w:sz w:val="20"/>
                <w:szCs w:val="20"/>
              </w:rPr>
            </w:pPr>
            <w:r w:rsidRPr="000A741F">
              <w:rPr>
                <w:rFonts w:cs="Calibri"/>
                <w:b/>
                <w:color w:val="00B1C1"/>
                <w:sz w:val="20"/>
                <w:szCs w:val="20"/>
              </w:rPr>
              <w:t>Closing and evaluation</w:t>
            </w:r>
          </w:p>
        </w:tc>
      </w:tr>
      <w:tr w:rsidR="00BD3E05" w:rsidRPr="000A741F" w:rsidTr="00984DC0">
        <w:trPr>
          <w:trHeight w:val="1984"/>
        </w:trPr>
        <w:tc>
          <w:tcPr>
            <w:tcW w:w="1384" w:type="dxa"/>
            <w:tcBorders>
              <w:right w:val="single" w:sz="4" w:space="0" w:color="auto"/>
            </w:tcBorders>
          </w:tcPr>
          <w:p w:rsidR="00BD3E05" w:rsidRPr="000A741F" w:rsidRDefault="00BE3B2F" w:rsidP="00BE3B2F">
            <w:pPr>
              <w:rPr>
                <w:rFonts w:ascii="Segoe UI Light" w:hAnsi="Segoe UI Light" w:cs="Calibri"/>
                <w:b/>
                <w:sz w:val="20"/>
                <w:szCs w:val="20"/>
              </w:rPr>
            </w:pPr>
            <w:r w:rsidRPr="000A741F">
              <w:rPr>
                <w:rFonts w:ascii="Segoe UI Light" w:hAnsi="Segoe UI Light" w:cs="Calibri"/>
                <w:sz w:val="20"/>
                <w:szCs w:val="20"/>
              </w:rPr>
              <w:t xml:space="preserve">10 </w:t>
            </w:r>
            <w:r w:rsidR="00BD3E05" w:rsidRPr="000A741F">
              <w:rPr>
                <w:rFonts w:ascii="Segoe UI Light" w:hAnsi="Segoe UI Light" w:cs="Calibri"/>
                <w:sz w:val="20"/>
                <w:szCs w:val="20"/>
              </w:rPr>
              <w:t>minutes</w:t>
            </w:r>
          </w:p>
        </w:tc>
        <w:tc>
          <w:tcPr>
            <w:tcW w:w="6095" w:type="dxa"/>
            <w:tcBorders>
              <w:top w:val="single" w:sz="4" w:space="0" w:color="auto"/>
              <w:left w:val="single" w:sz="4" w:space="0" w:color="auto"/>
              <w:bottom w:val="single" w:sz="4" w:space="0" w:color="auto"/>
              <w:right w:val="single" w:sz="4" w:space="0" w:color="auto"/>
            </w:tcBorders>
          </w:tcPr>
          <w:p w:rsidR="00984DC0" w:rsidRPr="000A741F" w:rsidRDefault="00984DC0" w:rsidP="00D001ED">
            <w:pPr>
              <w:spacing w:line="276" w:lineRule="auto"/>
              <w:contextualSpacing/>
              <w:rPr>
                <w:rFonts w:ascii="Segoe UI Light" w:hAnsi="Segoe UI Light"/>
                <w:sz w:val="20"/>
                <w:szCs w:val="20"/>
              </w:rPr>
            </w:pPr>
          </w:p>
          <w:p w:rsidR="00984DC0" w:rsidRPr="00D001ED" w:rsidRDefault="00984DC0" w:rsidP="00D001ED">
            <w:pPr>
              <w:spacing w:line="276" w:lineRule="auto"/>
              <w:contextualSpacing/>
              <w:rPr>
                <w:rFonts w:ascii="Segoe UI Light" w:hAnsi="Segoe UI Light"/>
                <w:sz w:val="8"/>
                <w:szCs w:val="8"/>
              </w:rPr>
            </w:pPr>
          </w:p>
          <w:p w:rsidR="00ED0B04" w:rsidRPr="00ED0B04" w:rsidRDefault="00ED0B04" w:rsidP="00ED0B04">
            <w:pPr>
              <w:rPr>
                <w:rFonts w:ascii="Segoe UI Light" w:hAnsi="Segoe UI Light"/>
                <w:b/>
                <w:i/>
                <w:sz w:val="20"/>
                <w:szCs w:val="20"/>
              </w:rPr>
            </w:pPr>
            <w:r w:rsidRPr="00ED0B04">
              <w:rPr>
                <w:rFonts w:ascii="Segoe UI Light" w:hAnsi="Segoe UI Light"/>
                <w:b/>
                <w:i/>
                <w:sz w:val="20"/>
                <w:szCs w:val="20"/>
              </w:rPr>
              <w:t>(Slide 28) Key Falls Interventions</w:t>
            </w:r>
          </w:p>
          <w:p w:rsidR="00ED0B04" w:rsidRDefault="00ED0B04" w:rsidP="00ED0B04">
            <w:pPr>
              <w:spacing w:line="276" w:lineRule="auto"/>
              <w:rPr>
                <w:rFonts w:ascii="Segoe UI Light" w:hAnsi="Segoe UI Light"/>
                <w:sz w:val="20"/>
                <w:szCs w:val="20"/>
              </w:rPr>
            </w:pPr>
            <w:r w:rsidRPr="00ED0B04">
              <w:rPr>
                <w:rFonts w:ascii="Segoe UI Light" w:hAnsi="Segoe UI Light"/>
                <w:sz w:val="20"/>
                <w:szCs w:val="20"/>
              </w:rPr>
              <w:t>In closing it is important to re-iterate the main learning objectives of the workshop using the workshop summary sheet provided to the participants and to highlight the following:</w:t>
            </w:r>
          </w:p>
          <w:p w:rsidR="00ED0B04" w:rsidRPr="00ED0B04" w:rsidRDefault="00ED0B04" w:rsidP="00ED0B04">
            <w:pPr>
              <w:spacing w:line="276" w:lineRule="auto"/>
              <w:rPr>
                <w:rFonts w:ascii="Segoe UI Light" w:hAnsi="Segoe UI Light"/>
                <w:sz w:val="8"/>
                <w:szCs w:val="8"/>
              </w:rPr>
            </w:pPr>
          </w:p>
          <w:p w:rsidR="00ED0B04" w:rsidRDefault="00ED0B04" w:rsidP="00ED0B04">
            <w:pPr>
              <w:pStyle w:val="ListParagraph"/>
              <w:numPr>
                <w:ilvl w:val="0"/>
                <w:numId w:val="28"/>
              </w:numPr>
              <w:spacing w:line="276" w:lineRule="auto"/>
              <w:ind w:left="317" w:hanging="283"/>
              <w:rPr>
                <w:rFonts w:ascii="Segoe UI Light" w:hAnsi="Segoe UI Light"/>
                <w:sz w:val="20"/>
                <w:szCs w:val="20"/>
              </w:rPr>
            </w:pPr>
            <w:r w:rsidRPr="00ED0B04">
              <w:rPr>
                <w:rFonts w:ascii="Segoe UI Light" w:hAnsi="Segoe UI Light"/>
                <w:sz w:val="20"/>
                <w:szCs w:val="20"/>
              </w:rPr>
              <w:t>Which are the most common medications implicated in falls?</w:t>
            </w:r>
          </w:p>
          <w:p w:rsidR="00ED0B04" w:rsidRPr="00ED0B04" w:rsidRDefault="00ED0B04" w:rsidP="00ED0B04">
            <w:pPr>
              <w:pStyle w:val="ListParagraph"/>
              <w:spacing w:line="276" w:lineRule="auto"/>
              <w:ind w:left="317"/>
              <w:rPr>
                <w:rFonts w:ascii="Segoe UI Light" w:hAnsi="Segoe UI Light"/>
                <w:sz w:val="8"/>
                <w:szCs w:val="8"/>
              </w:rPr>
            </w:pPr>
          </w:p>
          <w:p w:rsidR="00ED0B04" w:rsidRDefault="00ED0B04" w:rsidP="00ED0B04">
            <w:pPr>
              <w:pStyle w:val="ListParagraph"/>
              <w:numPr>
                <w:ilvl w:val="0"/>
                <w:numId w:val="28"/>
              </w:numPr>
              <w:spacing w:line="276" w:lineRule="auto"/>
              <w:ind w:left="317" w:hanging="283"/>
              <w:rPr>
                <w:rFonts w:ascii="Segoe UI Light" w:hAnsi="Segoe UI Light"/>
                <w:sz w:val="20"/>
                <w:szCs w:val="20"/>
              </w:rPr>
            </w:pPr>
            <w:r w:rsidRPr="00ED0B04">
              <w:rPr>
                <w:rFonts w:ascii="Segoe UI Light" w:hAnsi="Segoe UI Light"/>
                <w:sz w:val="20"/>
                <w:szCs w:val="20"/>
              </w:rPr>
              <w:t>Which patient factors and disease states can predispose a patient to falling?</w:t>
            </w:r>
          </w:p>
          <w:p w:rsidR="00ED0B04" w:rsidRPr="00ED0B04" w:rsidRDefault="00ED0B04" w:rsidP="00ED0B04">
            <w:pPr>
              <w:pStyle w:val="ListParagraph"/>
              <w:spacing w:line="276" w:lineRule="auto"/>
              <w:ind w:left="317"/>
              <w:rPr>
                <w:rFonts w:ascii="Segoe UI Light" w:hAnsi="Segoe UI Light"/>
                <w:sz w:val="8"/>
                <w:szCs w:val="8"/>
              </w:rPr>
            </w:pPr>
          </w:p>
          <w:p w:rsidR="00ED0B04" w:rsidRDefault="00ED0B04" w:rsidP="00ED0B04">
            <w:pPr>
              <w:pStyle w:val="ListParagraph"/>
              <w:numPr>
                <w:ilvl w:val="0"/>
                <w:numId w:val="28"/>
              </w:numPr>
              <w:spacing w:line="276" w:lineRule="auto"/>
              <w:ind w:left="317" w:hanging="283"/>
              <w:rPr>
                <w:rFonts w:ascii="Segoe UI Light" w:hAnsi="Segoe UI Light"/>
                <w:sz w:val="20"/>
                <w:szCs w:val="20"/>
              </w:rPr>
            </w:pPr>
            <w:r w:rsidRPr="00ED0B04">
              <w:rPr>
                <w:rFonts w:ascii="Segoe UI Light" w:hAnsi="Segoe UI Light"/>
                <w:sz w:val="20"/>
                <w:szCs w:val="20"/>
              </w:rPr>
              <w:t>What precautions and patient information need to be considered when discharging a patient home on a medication that may contribute to adverse outcomes?</w:t>
            </w:r>
          </w:p>
          <w:p w:rsidR="00ED0B04" w:rsidRPr="00ED0B04" w:rsidRDefault="00ED0B04" w:rsidP="00ED0B04">
            <w:pPr>
              <w:pStyle w:val="ListParagraph"/>
              <w:spacing w:line="276" w:lineRule="auto"/>
              <w:ind w:left="317"/>
              <w:rPr>
                <w:rFonts w:ascii="Segoe UI Light" w:hAnsi="Segoe UI Light"/>
                <w:sz w:val="8"/>
                <w:szCs w:val="8"/>
              </w:rPr>
            </w:pPr>
          </w:p>
          <w:p w:rsidR="00ED0B04" w:rsidRPr="00ED0B04" w:rsidRDefault="00ED0B04" w:rsidP="00ED0B04">
            <w:pPr>
              <w:pStyle w:val="ListParagraph"/>
              <w:numPr>
                <w:ilvl w:val="0"/>
                <w:numId w:val="28"/>
              </w:numPr>
              <w:spacing w:line="276" w:lineRule="auto"/>
              <w:ind w:left="317" w:hanging="283"/>
              <w:rPr>
                <w:rFonts w:ascii="Segoe UI Light" w:hAnsi="Segoe UI Light"/>
                <w:sz w:val="20"/>
                <w:szCs w:val="20"/>
              </w:rPr>
            </w:pPr>
            <w:r w:rsidRPr="00ED0B04">
              <w:rPr>
                <w:rFonts w:ascii="Segoe UI Light" w:hAnsi="Segoe UI Light"/>
                <w:sz w:val="20"/>
                <w:szCs w:val="20"/>
              </w:rPr>
              <w:t>What is their role in preventing medication related falls?</w:t>
            </w:r>
          </w:p>
          <w:p w:rsidR="00ED0B04" w:rsidRPr="00ED0B04" w:rsidRDefault="00ED0B04" w:rsidP="00ED0B04">
            <w:pPr>
              <w:spacing w:line="276" w:lineRule="auto"/>
              <w:rPr>
                <w:rFonts w:ascii="Segoe UI Light" w:hAnsi="Segoe UI Light"/>
                <w:sz w:val="8"/>
                <w:szCs w:val="8"/>
              </w:rPr>
            </w:pPr>
          </w:p>
          <w:p w:rsidR="004802BA" w:rsidRDefault="00ED0B04" w:rsidP="00ED0B04">
            <w:pPr>
              <w:spacing w:line="276" w:lineRule="auto"/>
              <w:rPr>
                <w:rFonts w:ascii="Segoe UI Light" w:hAnsi="Segoe UI Light"/>
                <w:sz w:val="20"/>
                <w:szCs w:val="20"/>
              </w:rPr>
            </w:pPr>
            <w:r w:rsidRPr="00ED0B04">
              <w:rPr>
                <w:rFonts w:ascii="Segoe UI Light" w:hAnsi="Segoe UI Light"/>
                <w:sz w:val="20"/>
                <w:szCs w:val="20"/>
              </w:rPr>
              <w:t>Ask the participants to fill out the post workshop evaluation form.</w:t>
            </w:r>
          </w:p>
          <w:p w:rsidR="00ED0B04" w:rsidRPr="00ED0B04" w:rsidRDefault="00ED0B04" w:rsidP="00ED0B04">
            <w:pPr>
              <w:spacing w:line="276" w:lineRule="auto"/>
              <w:rPr>
                <w:rFonts w:ascii="Segoe UI Light" w:hAnsi="Segoe UI Light" w:cs="Calibri"/>
                <w:b/>
                <w:sz w:val="8"/>
                <w:szCs w:val="8"/>
              </w:rPr>
            </w:pPr>
          </w:p>
        </w:tc>
        <w:tc>
          <w:tcPr>
            <w:tcW w:w="1763" w:type="dxa"/>
            <w:tcBorders>
              <w:top w:val="single" w:sz="4" w:space="0" w:color="auto"/>
              <w:left w:val="single" w:sz="4" w:space="0" w:color="auto"/>
              <w:bottom w:val="single" w:sz="4" w:space="0" w:color="auto"/>
              <w:right w:val="single" w:sz="4" w:space="0" w:color="auto"/>
            </w:tcBorders>
          </w:tcPr>
          <w:p w:rsidR="00BD3E05" w:rsidRPr="000A741F" w:rsidRDefault="00BD3E05" w:rsidP="00D001ED">
            <w:pPr>
              <w:spacing w:line="276" w:lineRule="auto"/>
              <w:rPr>
                <w:rFonts w:ascii="Segoe UI Light" w:hAnsi="Segoe UI Light" w:cs="Calibri"/>
                <w:sz w:val="20"/>
                <w:szCs w:val="20"/>
              </w:rPr>
            </w:pPr>
            <w:r w:rsidRPr="000A741F">
              <w:rPr>
                <w:rFonts w:ascii="Segoe UI Light" w:hAnsi="Segoe UI Light" w:cs="Calibri"/>
                <w:sz w:val="20"/>
                <w:szCs w:val="20"/>
              </w:rPr>
              <w:lastRenderedPageBreak/>
              <w:t>Materials/props</w:t>
            </w:r>
          </w:p>
          <w:p w:rsidR="00BE3B2F" w:rsidRPr="00D001ED" w:rsidRDefault="00BE3B2F" w:rsidP="00D001ED">
            <w:pPr>
              <w:spacing w:line="276" w:lineRule="auto"/>
              <w:rPr>
                <w:rFonts w:ascii="Segoe UI Light" w:hAnsi="Segoe UI Light" w:cs="Calibri"/>
                <w:sz w:val="8"/>
                <w:szCs w:val="8"/>
              </w:rPr>
            </w:pPr>
          </w:p>
          <w:p w:rsidR="00ED0B04" w:rsidRPr="00ED0B04" w:rsidRDefault="00ED0B04" w:rsidP="00ED0B04">
            <w:pPr>
              <w:spacing w:line="276" w:lineRule="auto"/>
              <w:rPr>
                <w:rFonts w:ascii="Segoe UI Light" w:hAnsi="Segoe UI Light"/>
                <w:sz w:val="20"/>
                <w:szCs w:val="20"/>
              </w:rPr>
            </w:pPr>
            <w:r w:rsidRPr="00ED0B04">
              <w:rPr>
                <w:rFonts w:ascii="Segoe UI Light" w:hAnsi="Segoe UI Light"/>
                <w:sz w:val="20"/>
                <w:szCs w:val="20"/>
              </w:rPr>
              <w:t xml:space="preserve">Summary sheet provided to participants </w:t>
            </w:r>
          </w:p>
          <w:p w:rsidR="00ED0B04" w:rsidRPr="00ED0B04" w:rsidRDefault="00ED0B04" w:rsidP="00ED0B04">
            <w:pPr>
              <w:spacing w:line="276" w:lineRule="auto"/>
              <w:rPr>
                <w:rFonts w:ascii="Segoe UI Light" w:hAnsi="Segoe UI Light"/>
                <w:sz w:val="20"/>
                <w:szCs w:val="20"/>
              </w:rPr>
            </w:pPr>
          </w:p>
          <w:p w:rsidR="00ED0B04" w:rsidRPr="00ED0B04" w:rsidRDefault="00ED0B04" w:rsidP="00ED0B04">
            <w:pPr>
              <w:spacing w:line="276" w:lineRule="auto"/>
              <w:rPr>
                <w:rFonts w:ascii="Segoe UI Light" w:hAnsi="Segoe UI Light"/>
                <w:sz w:val="20"/>
                <w:szCs w:val="20"/>
              </w:rPr>
            </w:pPr>
            <w:r w:rsidRPr="00ED0B04">
              <w:rPr>
                <w:rFonts w:ascii="Segoe UI Light" w:hAnsi="Segoe UI Light"/>
                <w:sz w:val="20"/>
                <w:szCs w:val="20"/>
              </w:rPr>
              <w:t>Post workshop Evaluation Forms</w:t>
            </w:r>
          </w:p>
          <w:p w:rsidR="00BE3B2F" w:rsidRPr="000A741F" w:rsidRDefault="00BE3B2F" w:rsidP="00D001ED">
            <w:pPr>
              <w:spacing w:line="276" w:lineRule="auto"/>
              <w:rPr>
                <w:rFonts w:ascii="Segoe UI Light" w:hAnsi="Segoe UI Light" w:cs="Calibri"/>
                <w:sz w:val="20"/>
                <w:szCs w:val="20"/>
              </w:rPr>
            </w:pPr>
          </w:p>
        </w:tc>
      </w:tr>
    </w:tbl>
    <w:p w:rsidR="00BD3E05" w:rsidRPr="000A741F" w:rsidRDefault="00BD3E05" w:rsidP="00BD3E05">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1763"/>
      </w:tblGrid>
      <w:tr w:rsidR="00BD3E05" w:rsidRPr="000A741F" w:rsidTr="00BE3B2F">
        <w:tc>
          <w:tcPr>
            <w:tcW w:w="1384" w:type="dxa"/>
          </w:tcPr>
          <w:p w:rsidR="00BD3E05" w:rsidRPr="000A741F" w:rsidRDefault="00BD3E05" w:rsidP="00BE3B2F">
            <w:pPr>
              <w:rPr>
                <w:rFonts w:cs="Calibri"/>
                <w:b/>
                <w:sz w:val="20"/>
                <w:szCs w:val="20"/>
              </w:rPr>
            </w:pPr>
            <w:r w:rsidRPr="000A741F">
              <w:rPr>
                <w:rFonts w:cs="Calibri"/>
                <w:b/>
                <w:sz w:val="20"/>
                <w:szCs w:val="20"/>
              </w:rPr>
              <w:t>_________</w:t>
            </w:r>
            <w:r w:rsidRPr="000A741F">
              <w:rPr>
                <w:rFonts w:cs="Calibri"/>
                <w:sz w:val="20"/>
                <w:szCs w:val="20"/>
              </w:rPr>
              <w:t xml:space="preserve">     </w:t>
            </w:r>
          </w:p>
        </w:tc>
        <w:tc>
          <w:tcPr>
            <w:tcW w:w="7858" w:type="dxa"/>
            <w:gridSpan w:val="2"/>
            <w:tcBorders>
              <w:bottom w:val="single" w:sz="4" w:space="0" w:color="auto"/>
            </w:tcBorders>
          </w:tcPr>
          <w:p w:rsidR="00BD3E05" w:rsidRPr="000A741F" w:rsidRDefault="00BD3E05" w:rsidP="00BE3B2F">
            <w:pPr>
              <w:rPr>
                <w:rFonts w:cs="Calibri"/>
                <w:b/>
                <w:sz w:val="20"/>
                <w:szCs w:val="20"/>
              </w:rPr>
            </w:pPr>
            <w:r w:rsidRPr="000A741F">
              <w:rPr>
                <w:rFonts w:cs="Calibri"/>
                <w:b/>
                <w:color w:val="00B1C1"/>
                <w:sz w:val="20"/>
                <w:szCs w:val="20"/>
              </w:rPr>
              <w:t>Faculty debrief</w:t>
            </w:r>
          </w:p>
        </w:tc>
      </w:tr>
      <w:tr w:rsidR="00BE3B2F" w:rsidRPr="000A741F" w:rsidTr="00984DC0">
        <w:trPr>
          <w:trHeight w:val="2041"/>
        </w:trPr>
        <w:tc>
          <w:tcPr>
            <w:tcW w:w="1384" w:type="dxa"/>
            <w:tcBorders>
              <w:right w:val="single" w:sz="4" w:space="0" w:color="auto"/>
            </w:tcBorders>
          </w:tcPr>
          <w:p w:rsidR="00BE3B2F" w:rsidRPr="000A741F" w:rsidRDefault="00BE3B2F" w:rsidP="00BE3B2F">
            <w:pPr>
              <w:rPr>
                <w:rFonts w:ascii="Segoe UI Light" w:hAnsi="Segoe UI Light" w:cs="Calibri"/>
                <w:b/>
                <w:sz w:val="20"/>
                <w:szCs w:val="20"/>
              </w:rPr>
            </w:pPr>
            <w:r w:rsidRPr="000A741F">
              <w:rPr>
                <w:rFonts w:ascii="Segoe UI Light" w:hAnsi="Segoe UI Light" w:cs="Calibri"/>
                <w:sz w:val="20"/>
                <w:szCs w:val="20"/>
              </w:rPr>
              <w:t xml:space="preserve"> 10 minutes</w:t>
            </w:r>
          </w:p>
        </w:tc>
        <w:tc>
          <w:tcPr>
            <w:tcW w:w="6095" w:type="dxa"/>
            <w:tcBorders>
              <w:top w:val="single" w:sz="4" w:space="0" w:color="auto"/>
              <w:left w:val="single" w:sz="4" w:space="0" w:color="auto"/>
              <w:bottom w:val="single" w:sz="4" w:space="0" w:color="auto"/>
              <w:right w:val="single" w:sz="4" w:space="0" w:color="auto"/>
            </w:tcBorders>
          </w:tcPr>
          <w:p w:rsidR="00984DC0" w:rsidRPr="000A741F" w:rsidRDefault="00984DC0" w:rsidP="00BE3B2F">
            <w:pPr>
              <w:spacing w:line="276" w:lineRule="auto"/>
              <w:rPr>
                <w:rFonts w:ascii="Segoe UI Light" w:hAnsi="Segoe UI Light"/>
                <w:sz w:val="20"/>
                <w:szCs w:val="20"/>
              </w:rPr>
            </w:pPr>
          </w:p>
          <w:p w:rsidR="00984DC0" w:rsidRPr="000A741F" w:rsidRDefault="00984DC0" w:rsidP="00BE3B2F">
            <w:pPr>
              <w:spacing w:line="276" w:lineRule="auto"/>
              <w:rPr>
                <w:rFonts w:ascii="Segoe UI Light" w:hAnsi="Segoe UI Light"/>
                <w:sz w:val="20"/>
                <w:szCs w:val="20"/>
              </w:rPr>
            </w:pPr>
          </w:p>
          <w:p w:rsidR="00BE3B2F" w:rsidRPr="000A741F" w:rsidRDefault="00BE3B2F" w:rsidP="00BE3B2F">
            <w:pPr>
              <w:spacing w:line="276" w:lineRule="auto"/>
              <w:rPr>
                <w:rFonts w:ascii="Segoe UI Light" w:hAnsi="Segoe UI Light"/>
                <w:sz w:val="20"/>
                <w:szCs w:val="20"/>
              </w:rPr>
            </w:pPr>
            <w:r w:rsidRPr="000A741F">
              <w:rPr>
                <w:rFonts w:ascii="Segoe UI Light" w:hAnsi="Segoe UI Light"/>
                <w:sz w:val="20"/>
                <w:szCs w:val="20"/>
              </w:rPr>
              <w:t>Once participants have left the room, the facilitator leads the faculty debrief covering:</w:t>
            </w:r>
          </w:p>
          <w:p w:rsidR="00BE3B2F" w:rsidRPr="000A741F" w:rsidRDefault="00BE3B2F" w:rsidP="00BE3B2F">
            <w:pPr>
              <w:numPr>
                <w:ilvl w:val="0"/>
                <w:numId w:val="11"/>
              </w:numPr>
              <w:spacing w:line="276" w:lineRule="auto"/>
              <w:contextualSpacing/>
              <w:rPr>
                <w:rFonts w:ascii="Segoe UI Light" w:hAnsi="Segoe UI Light"/>
                <w:sz w:val="20"/>
                <w:szCs w:val="20"/>
              </w:rPr>
            </w:pPr>
            <w:r w:rsidRPr="000A741F">
              <w:rPr>
                <w:rFonts w:ascii="Segoe UI Light" w:hAnsi="Segoe UI Light"/>
                <w:sz w:val="20"/>
                <w:szCs w:val="20"/>
              </w:rPr>
              <w:t>What went well?</w:t>
            </w:r>
          </w:p>
          <w:p w:rsidR="000A741F" w:rsidRPr="000A741F" w:rsidRDefault="00BE3B2F" w:rsidP="000A741F">
            <w:pPr>
              <w:numPr>
                <w:ilvl w:val="0"/>
                <w:numId w:val="11"/>
              </w:numPr>
              <w:spacing w:line="276" w:lineRule="auto"/>
              <w:contextualSpacing/>
              <w:rPr>
                <w:rFonts w:ascii="Segoe UI Light" w:hAnsi="Segoe UI Light"/>
                <w:sz w:val="20"/>
                <w:szCs w:val="20"/>
              </w:rPr>
            </w:pPr>
            <w:r w:rsidRPr="000A741F">
              <w:rPr>
                <w:rFonts w:ascii="Segoe UI Light" w:hAnsi="Segoe UI Light"/>
                <w:sz w:val="20"/>
                <w:szCs w:val="20"/>
              </w:rPr>
              <w:t>What did not go so well?</w:t>
            </w:r>
          </w:p>
          <w:p w:rsidR="000A741F" w:rsidRPr="000A741F" w:rsidRDefault="000A741F" w:rsidP="000A741F">
            <w:pPr>
              <w:numPr>
                <w:ilvl w:val="0"/>
                <w:numId w:val="11"/>
              </w:numPr>
              <w:spacing w:line="276" w:lineRule="auto"/>
              <w:contextualSpacing/>
              <w:rPr>
                <w:rFonts w:ascii="Segoe UI Light" w:hAnsi="Segoe UI Light"/>
                <w:sz w:val="20"/>
                <w:szCs w:val="20"/>
              </w:rPr>
            </w:pPr>
            <w:r w:rsidRPr="000A741F">
              <w:rPr>
                <w:rFonts w:ascii="Segoe UI Light" w:hAnsi="Segoe UI Light"/>
                <w:sz w:val="20"/>
                <w:szCs w:val="20"/>
              </w:rPr>
              <w:t>Were the participants engaged in the simulation?</w:t>
            </w:r>
          </w:p>
          <w:p w:rsidR="00BE3B2F" w:rsidRPr="000A741F" w:rsidRDefault="00BE3B2F" w:rsidP="00BE3B2F">
            <w:pPr>
              <w:numPr>
                <w:ilvl w:val="0"/>
                <w:numId w:val="11"/>
              </w:numPr>
              <w:spacing w:line="276" w:lineRule="auto"/>
              <w:contextualSpacing/>
              <w:rPr>
                <w:rFonts w:ascii="Segoe UI Light" w:hAnsi="Segoe UI Light"/>
                <w:sz w:val="20"/>
                <w:szCs w:val="20"/>
              </w:rPr>
            </w:pPr>
            <w:r w:rsidRPr="000A741F">
              <w:rPr>
                <w:rFonts w:ascii="Segoe UI Light" w:hAnsi="Segoe UI Light"/>
                <w:sz w:val="20"/>
                <w:szCs w:val="20"/>
              </w:rPr>
              <w:t>What might we as a faculty do differently next time?</w:t>
            </w:r>
          </w:p>
          <w:p w:rsidR="00984DC0" w:rsidRPr="000A741F" w:rsidRDefault="00984DC0" w:rsidP="00984DC0">
            <w:pPr>
              <w:spacing w:line="276" w:lineRule="auto"/>
              <w:contextualSpacing/>
              <w:rPr>
                <w:rFonts w:ascii="Segoe UI Light" w:hAnsi="Segoe UI Light"/>
                <w:sz w:val="20"/>
                <w:szCs w:val="20"/>
              </w:rPr>
            </w:pPr>
          </w:p>
        </w:tc>
        <w:tc>
          <w:tcPr>
            <w:tcW w:w="1763" w:type="dxa"/>
            <w:tcBorders>
              <w:top w:val="single" w:sz="4" w:space="0" w:color="auto"/>
              <w:left w:val="single" w:sz="4" w:space="0" w:color="auto"/>
              <w:bottom w:val="single" w:sz="4" w:space="0" w:color="auto"/>
              <w:right w:val="single" w:sz="4" w:space="0" w:color="auto"/>
            </w:tcBorders>
          </w:tcPr>
          <w:p w:rsidR="00BE3B2F" w:rsidRPr="000A741F" w:rsidRDefault="00BE3B2F" w:rsidP="00BE3B2F">
            <w:pPr>
              <w:rPr>
                <w:rFonts w:ascii="Segoe UI Light" w:hAnsi="Segoe UI Light" w:cs="Calibri"/>
                <w:i/>
                <w:sz w:val="20"/>
                <w:szCs w:val="20"/>
              </w:rPr>
            </w:pPr>
            <w:r w:rsidRPr="000A741F">
              <w:rPr>
                <w:rFonts w:ascii="Segoe UI Light" w:hAnsi="Segoe UI Light" w:cs="Calibri"/>
                <w:i/>
                <w:sz w:val="20"/>
                <w:szCs w:val="20"/>
              </w:rPr>
              <w:t>Materials/props</w:t>
            </w:r>
          </w:p>
          <w:p w:rsidR="00BE3B2F" w:rsidRPr="000A741F" w:rsidRDefault="00BE3B2F" w:rsidP="00BE3B2F">
            <w:pPr>
              <w:rPr>
                <w:rFonts w:ascii="Segoe UI Light" w:hAnsi="Segoe UI Light" w:cs="Calibri"/>
                <w:sz w:val="20"/>
                <w:szCs w:val="20"/>
              </w:rPr>
            </w:pPr>
          </w:p>
          <w:p w:rsidR="00BE3B2F" w:rsidRPr="000A741F" w:rsidRDefault="00BE3B2F" w:rsidP="00BE3B2F">
            <w:pPr>
              <w:rPr>
                <w:rFonts w:ascii="Segoe UI Light" w:hAnsi="Segoe UI Light" w:cs="Calibri"/>
                <w:sz w:val="20"/>
                <w:szCs w:val="20"/>
              </w:rPr>
            </w:pPr>
            <w:r w:rsidRPr="000A741F">
              <w:rPr>
                <w:rFonts w:ascii="Segoe UI Light" w:hAnsi="Segoe UI Light"/>
                <w:sz w:val="20"/>
                <w:szCs w:val="20"/>
              </w:rPr>
              <w:t>Pen and paper</w:t>
            </w:r>
          </w:p>
        </w:tc>
      </w:tr>
    </w:tbl>
    <w:p w:rsidR="00BD3E05" w:rsidRPr="000A741F" w:rsidRDefault="00BD3E05" w:rsidP="00BD3E05">
      <w:pPr>
        <w:spacing w:after="0"/>
        <w:rPr>
          <w:rFonts w:cs="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BD3E05" w:rsidRPr="000A741F" w:rsidTr="00BE3B2F">
        <w:tc>
          <w:tcPr>
            <w:tcW w:w="1384" w:type="dxa"/>
          </w:tcPr>
          <w:p w:rsidR="00BD3E05" w:rsidRPr="000A741F" w:rsidRDefault="00BD3E05" w:rsidP="00BE3B2F">
            <w:pPr>
              <w:rPr>
                <w:rFonts w:cs="Calibri"/>
                <w:b/>
                <w:sz w:val="20"/>
                <w:szCs w:val="20"/>
              </w:rPr>
            </w:pPr>
          </w:p>
        </w:tc>
        <w:tc>
          <w:tcPr>
            <w:tcW w:w="7858" w:type="dxa"/>
            <w:tcBorders>
              <w:bottom w:val="single" w:sz="4" w:space="0" w:color="auto"/>
            </w:tcBorders>
          </w:tcPr>
          <w:p w:rsidR="00BD3E05" w:rsidRPr="000A741F" w:rsidRDefault="00BD3E05" w:rsidP="00BE3B2F">
            <w:pPr>
              <w:rPr>
                <w:rFonts w:cs="Calibri"/>
                <w:b/>
                <w:sz w:val="20"/>
                <w:szCs w:val="20"/>
              </w:rPr>
            </w:pPr>
            <w:r w:rsidRPr="000A741F">
              <w:rPr>
                <w:rFonts w:cs="Calibri"/>
                <w:b/>
                <w:color w:val="00B1C1"/>
                <w:sz w:val="20"/>
                <w:szCs w:val="20"/>
              </w:rPr>
              <w:t>Notes</w:t>
            </w:r>
          </w:p>
        </w:tc>
      </w:tr>
      <w:tr w:rsidR="00BD3E05" w:rsidRPr="000A741F" w:rsidTr="004802BA">
        <w:trPr>
          <w:trHeight w:val="10148"/>
        </w:trPr>
        <w:tc>
          <w:tcPr>
            <w:tcW w:w="1384" w:type="dxa"/>
            <w:tcBorders>
              <w:right w:val="single" w:sz="4" w:space="0" w:color="auto"/>
            </w:tcBorders>
          </w:tcPr>
          <w:p w:rsidR="00BD3E05" w:rsidRPr="000A741F" w:rsidRDefault="00BD3E05" w:rsidP="00BE3B2F">
            <w:pPr>
              <w:rPr>
                <w:rFonts w:cs="Calibri"/>
                <w:b/>
                <w:sz w:val="20"/>
                <w:szCs w:val="20"/>
              </w:rPr>
            </w:pPr>
          </w:p>
        </w:tc>
        <w:tc>
          <w:tcPr>
            <w:tcW w:w="7858" w:type="dxa"/>
            <w:tcBorders>
              <w:top w:val="single" w:sz="4" w:space="0" w:color="auto"/>
              <w:left w:val="single" w:sz="4" w:space="0" w:color="auto"/>
              <w:bottom w:val="single" w:sz="4" w:space="0" w:color="auto"/>
              <w:right w:val="single" w:sz="4" w:space="0" w:color="auto"/>
            </w:tcBorders>
          </w:tcPr>
          <w:p w:rsidR="00BD3E05" w:rsidRPr="000A741F" w:rsidRDefault="00BD3E05" w:rsidP="00BE3B2F">
            <w:pPr>
              <w:rPr>
                <w:rFonts w:cs="Calibri"/>
                <w:sz w:val="20"/>
                <w:szCs w:val="20"/>
              </w:rPr>
            </w:pPr>
          </w:p>
        </w:tc>
      </w:tr>
    </w:tbl>
    <w:p w:rsidR="007F5C6F" w:rsidRPr="000A741F" w:rsidRDefault="007F5C6F" w:rsidP="00D92321">
      <w:pPr>
        <w:spacing w:after="0"/>
        <w:rPr>
          <w:sz w:val="20"/>
          <w:szCs w:val="20"/>
        </w:rPr>
      </w:pPr>
    </w:p>
    <w:sectPr w:rsidR="007F5C6F" w:rsidRPr="000A741F" w:rsidSect="00D92321">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F16" w:rsidRDefault="00280F16" w:rsidP="00160C01">
      <w:pPr>
        <w:spacing w:after="0" w:line="240" w:lineRule="auto"/>
      </w:pPr>
      <w:r>
        <w:separator/>
      </w:r>
    </w:p>
  </w:endnote>
  <w:endnote w:type="continuationSeparator" w:id="0">
    <w:p w:rsidR="00280F16" w:rsidRDefault="00280F16" w:rsidP="0016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2" w:rsidRDefault="00396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2F" w:rsidRPr="00BE3B2F" w:rsidRDefault="00BE3B2F" w:rsidP="00D17316">
    <w:pPr>
      <w:pStyle w:val="Footer"/>
      <w:rPr>
        <w:rFonts w:ascii="Segoe UI Light" w:hAnsi="Segoe UI Light"/>
        <w:i/>
        <w:sz w:val="15"/>
        <w:szCs w:val="15"/>
      </w:rPr>
    </w:pPr>
    <w:r w:rsidRPr="00BE3B2F">
      <w:rPr>
        <w:rFonts w:ascii="Segoe UI Light" w:hAnsi="Segoe UI Light"/>
        <w:i/>
        <w:sz w:val="15"/>
        <w:szCs w:val="15"/>
      </w:rPr>
      <w:t>DISCLAIMER</w:t>
    </w:r>
  </w:p>
  <w:p w:rsidR="00BE3B2F" w:rsidRDefault="00BE3B2F" w:rsidP="00D17316">
    <w:pPr>
      <w:pStyle w:val="Footer"/>
      <w:rPr>
        <w:rFonts w:ascii="Segoe UI Light" w:hAnsi="Segoe UI Light"/>
        <w:sz w:val="15"/>
        <w:szCs w:val="15"/>
      </w:rPr>
    </w:pPr>
    <w:r w:rsidRPr="00BE3B2F">
      <w:rPr>
        <w:rFonts w:ascii="Segoe UI Light" w:hAnsi="Segoe UI Light"/>
        <w:sz w:val="15"/>
        <w:szCs w:val="15"/>
      </w:rPr>
      <w:t xml:space="preserve">Care has been taken to confirm the accuracy of the information presented and to describe generally accepted practices.  However, the authors and publisher are not responsible for perceived or actual inaccuracies, omissions or interpretation of the contents of this simulation. </w:t>
    </w:r>
  </w:p>
  <w:p w:rsidR="00396AB2" w:rsidRPr="00BE3B2F" w:rsidRDefault="00396AB2" w:rsidP="00D17316">
    <w:pPr>
      <w:pStyle w:val="Footer"/>
      <w:rPr>
        <w:rFonts w:ascii="Segoe UI Light" w:hAnsi="Segoe UI Light"/>
        <w:sz w:val="15"/>
        <w:szCs w:val="15"/>
      </w:rPr>
    </w:pPr>
    <w:r>
      <w:rPr>
        <w:rFonts w:ascii="Segoe UI Light" w:hAnsi="Segoe UI Light"/>
        <w:sz w:val="15"/>
        <w:szCs w:val="15"/>
      </w:rPr>
      <w:t xml:space="preserve">All characters appearing in this simulation are fictitious. Any resemblance to real persons, living or dead, is purely coincidental.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2" w:rsidRDefault="00396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F16" w:rsidRDefault="00280F16" w:rsidP="00160C01">
      <w:pPr>
        <w:spacing w:after="0" w:line="240" w:lineRule="auto"/>
      </w:pPr>
      <w:r>
        <w:separator/>
      </w:r>
    </w:p>
  </w:footnote>
  <w:footnote w:type="continuationSeparator" w:id="0">
    <w:p w:rsidR="00280F16" w:rsidRDefault="00280F16" w:rsidP="00160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2" w:rsidRDefault="00396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2" w:rsidRDefault="00396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AB2" w:rsidRDefault="00396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45"/>
    <w:multiLevelType w:val="hybridMultilevel"/>
    <w:tmpl w:val="9DFC5DF8"/>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C164A"/>
    <w:multiLevelType w:val="hybridMultilevel"/>
    <w:tmpl w:val="B8D088C0"/>
    <w:lvl w:ilvl="0" w:tplc="0C09000F">
      <w:start w:val="1"/>
      <w:numFmt w:val="decimal"/>
      <w:lvlText w:val="%1."/>
      <w:lvlJc w:val="left"/>
      <w:pPr>
        <w:ind w:left="360" w:hanging="360"/>
      </w:pPr>
      <w:rPr>
        <w:rFont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6A14AC"/>
    <w:multiLevelType w:val="hybridMultilevel"/>
    <w:tmpl w:val="27009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94597D"/>
    <w:multiLevelType w:val="hybridMultilevel"/>
    <w:tmpl w:val="484292EE"/>
    <w:lvl w:ilvl="0" w:tplc="51441EC0">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D2117"/>
    <w:multiLevelType w:val="hybridMultilevel"/>
    <w:tmpl w:val="61265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23705"/>
    <w:multiLevelType w:val="hybridMultilevel"/>
    <w:tmpl w:val="DA242664"/>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6" w15:restartNumberingAfterBreak="0">
    <w:nsid w:val="1595190B"/>
    <w:multiLevelType w:val="hybridMultilevel"/>
    <w:tmpl w:val="A2B0D538"/>
    <w:lvl w:ilvl="0" w:tplc="5DB421B2">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A24D4"/>
    <w:multiLevelType w:val="hybridMultilevel"/>
    <w:tmpl w:val="0A0E1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04EDF"/>
    <w:multiLevelType w:val="hybridMultilevel"/>
    <w:tmpl w:val="0126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60CC6"/>
    <w:multiLevelType w:val="hybridMultilevel"/>
    <w:tmpl w:val="6C4AD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9F4CFD"/>
    <w:multiLevelType w:val="hybridMultilevel"/>
    <w:tmpl w:val="FA342176"/>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990C2F"/>
    <w:multiLevelType w:val="hybridMultilevel"/>
    <w:tmpl w:val="3FFC33B2"/>
    <w:lvl w:ilvl="0" w:tplc="C60407D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36246"/>
    <w:multiLevelType w:val="hybridMultilevel"/>
    <w:tmpl w:val="6994E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AF36517"/>
    <w:multiLevelType w:val="hybridMultilevel"/>
    <w:tmpl w:val="DCD2F7F6"/>
    <w:lvl w:ilvl="0" w:tplc="C60407D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C7674"/>
    <w:multiLevelType w:val="hybridMultilevel"/>
    <w:tmpl w:val="2FDC75E6"/>
    <w:lvl w:ilvl="0" w:tplc="51441EC0">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50F41"/>
    <w:multiLevelType w:val="hybridMultilevel"/>
    <w:tmpl w:val="CAF25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C2215"/>
    <w:multiLevelType w:val="hybridMultilevel"/>
    <w:tmpl w:val="5B66E79A"/>
    <w:lvl w:ilvl="0" w:tplc="C60407D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F4892"/>
    <w:multiLevelType w:val="hybridMultilevel"/>
    <w:tmpl w:val="FA342176"/>
    <w:lvl w:ilvl="0" w:tplc="21283EA2">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0B78F7"/>
    <w:multiLevelType w:val="hybridMultilevel"/>
    <w:tmpl w:val="EFF08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1C6BFD"/>
    <w:multiLevelType w:val="hybridMultilevel"/>
    <w:tmpl w:val="DA604CAC"/>
    <w:lvl w:ilvl="0" w:tplc="C60407D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8F2CC2"/>
    <w:multiLevelType w:val="hybridMultilevel"/>
    <w:tmpl w:val="BF62C116"/>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F6352F"/>
    <w:multiLevelType w:val="hybridMultilevel"/>
    <w:tmpl w:val="340E4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E41E40"/>
    <w:multiLevelType w:val="hybridMultilevel"/>
    <w:tmpl w:val="5DFA9E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F1737C"/>
    <w:multiLevelType w:val="hybridMultilevel"/>
    <w:tmpl w:val="527E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B30CC"/>
    <w:multiLevelType w:val="hybridMultilevel"/>
    <w:tmpl w:val="0F44F7A6"/>
    <w:lvl w:ilvl="0" w:tplc="3114181E">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E062C3"/>
    <w:multiLevelType w:val="hybridMultilevel"/>
    <w:tmpl w:val="1ADE2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CA4F13"/>
    <w:multiLevelType w:val="hybridMultilevel"/>
    <w:tmpl w:val="EE86433A"/>
    <w:lvl w:ilvl="0" w:tplc="58308C58">
      <w:start w:val="1"/>
      <w:numFmt w:val="bullet"/>
      <w:lvlText w:val=""/>
      <w:lvlJc w:val="left"/>
      <w:pPr>
        <w:ind w:left="720" w:hanging="360"/>
      </w:pPr>
      <w:rPr>
        <w:rFonts w:ascii="Wingdings" w:hAnsi="Wingdings"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BB2544"/>
    <w:multiLevelType w:val="hybridMultilevel"/>
    <w:tmpl w:val="D5C0C854"/>
    <w:lvl w:ilvl="0" w:tplc="C60407D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4"/>
  </w:num>
  <w:num w:numId="4">
    <w:abstractNumId w:val="17"/>
  </w:num>
  <w:num w:numId="5">
    <w:abstractNumId w:val="4"/>
  </w:num>
  <w:num w:numId="6">
    <w:abstractNumId w:val="1"/>
  </w:num>
  <w:num w:numId="7">
    <w:abstractNumId w:val="15"/>
  </w:num>
  <w:num w:numId="8">
    <w:abstractNumId w:val="20"/>
  </w:num>
  <w:num w:numId="9">
    <w:abstractNumId w:val="5"/>
  </w:num>
  <w:num w:numId="10">
    <w:abstractNumId w:val="25"/>
  </w:num>
  <w:num w:numId="11">
    <w:abstractNumId w:val="18"/>
  </w:num>
  <w:num w:numId="12">
    <w:abstractNumId w:val="22"/>
  </w:num>
  <w:num w:numId="13">
    <w:abstractNumId w:val="12"/>
  </w:num>
  <w:num w:numId="14">
    <w:abstractNumId w:val="21"/>
  </w:num>
  <w:num w:numId="15">
    <w:abstractNumId w:val="8"/>
  </w:num>
  <w:num w:numId="16">
    <w:abstractNumId w:val="2"/>
  </w:num>
  <w:num w:numId="17">
    <w:abstractNumId w:val="10"/>
  </w:num>
  <w:num w:numId="18">
    <w:abstractNumId w:val="23"/>
  </w:num>
  <w:num w:numId="19">
    <w:abstractNumId w:val="7"/>
  </w:num>
  <w:num w:numId="20">
    <w:abstractNumId w:val="3"/>
  </w:num>
  <w:num w:numId="21">
    <w:abstractNumId w:val="9"/>
  </w:num>
  <w:num w:numId="22">
    <w:abstractNumId w:val="14"/>
  </w:num>
  <w:num w:numId="23">
    <w:abstractNumId w:val="19"/>
  </w:num>
  <w:num w:numId="24">
    <w:abstractNumId w:val="27"/>
  </w:num>
  <w:num w:numId="25">
    <w:abstractNumId w:val="11"/>
  </w:num>
  <w:num w:numId="26">
    <w:abstractNumId w:val="1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05"/>
    <w:rsid w:val="00023C57"/>
    <w:rsid w:val="00060FC4"/>
    <w:rsid w:val="000618E1"/>
    <w:rsid w:val="00087D83"/>
    <w:rsid w:val="0009313A"/>
    <w:rsid w:val="000A07A8"/>
    <w:rsid w:val="000A741F"/>
    <w:rsid w:val="00160C01"/>
    <w:rsid w:val="001B44B3"/>
    <w:rsid w:val="001B7B1C"/>
    <w:rsid w:val="001F3A64"/>
    <w:rsid w:val="00254334"/>
    <w:rsid w:val="00280F16"/>
    <w:rsid w:val="00396AB2"/>
    <w:rsid w:val="00443AC7"/>
    <w:rsid w:val="004802BA"/>
    <w:rsid w:val="005839FF"/>
    <w:rsid w:val="005E4A56"/>
    <w:rsid w:val="0067192D"/>
    <w:rsid w:val="007F5C6F"/>
    <w:rsid w:val="008B2B28"/>
    <w:rsid w:val="00984DC0"/>
    <w:rsid w:val="009F5805"/>
    <w:rsid w:val="00BB1863"/>
    <w:rsid w:val="00BD3E05"/>
    <w:rsid w:val="00BE3B2F"/>
    <w:rsid w:val="00C10AA5"/>
    <w:rsid w:val="00CC7B76"/>
    <w:rsid w:val="00D001ED"/>
    <w:rsid w:val="00D17316"/>
    <w:rsid w:val="00D65720"/>
    <w:rsid w:val="00D92321"/>
    <w:rsid w:val="00ED0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EA9494-DF0F-4B14-8C19-DC8A3CD1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05"/>
    <w:pPr>
      <w:ind w:left="720"/>
      <w:contextualSpacing/>
    </w:pPr>
  </w:style>
  <w:style w:type="character" w:styleId="Hyperlink">
    <w:name w:val="Hyperlink"/>
    <w:basedOn w:val="DefaultParagraphFont"/>
    <w:uiPriority w:val="99"/>
    <w:unhideWhenUsed/>
    <w:rsid w:val="00BD3E05"/>
    <w:rPr>
      <w:color w:val="0000FF" w:themeColor="hyperlink"/>
      <w:u w:val="single"/>
    </w:rPr>
  </w:style>
  <w:style w:type="table" w:styleId="TableGrid">
    <w:name w:val="Table Grid"/>
    <w:basedOn w:val="TableNormal"/>
    <w:uiPriority w:val="59"/>
    <w:rsid w:val="00BD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C01"/>
  </w:style>
  <w:style w:type="paragraph" w:styleId="Footer">
    <w:name w:val="footer"/>
    <w:basedOn w:val="Normal"/>
    <w:link w:val="FooterChar"/>
    <w:uiPriority w:val="99"/>
    <w:unhideWhenUsed/>
    <w:rsid w:val="00160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01"/>
  </w:style>
  <w:style w:type="paragraph" w:styleId="BalloonText">
    <w:name w:val="Balloon Text"/>
    <w:basedOn w:val="Normal"/>
    <w:link w:val="BalloonTextChar"/>
    <w:uiPriority w:val="99"/>
    <w:semiHidden/>
    <w:unhideWhenUsed/>
    <w:rsid w:val="00D9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1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7081-5FF7-4589-9F2F-E9CD2E25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17924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Slater</dc:creator>
  <cp:lastModifiedBy>Adele Zaylaa</cp:lastModifiedBy>
  <cp:revision>8</cp:revision>
  <cp:lastPrinted>2015-09-04T05:11:00Z</cp:lastPrinted>
  <dcterms:created xsi:type="dcterms:W3CDTF">2015-09-01T04:31:00Z</dcterms:created>
  <dcterms:modified xsi:type="dcterms:W3CDTF">2018-09-27T02:26:00Z</dcterms:modified>
</cp:coreProperties>
</file>