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6B2B" w14:textId="77777777" w:rsidR="00402BF8" w:rsidRPr="00F62E70" w:rsidRDefault="00402BF8" w:rsidP="00402BF8">
      <w:pPr>
        <w:pStyle w:val="Header"/>
        <w:tabs>
          <w:tab w:val="clear" w:pos="4513"/>
          <w:tab w:val="clear" w:pos="9026"/>
        </w:tabs>
      </w:pPr>
      <w:r w:rsidRPr="00F62E70">
        <w:t xml:space="preserve">   </w:t>
      </w:r>
      <w:r w:rsidRPr="00F62E70">
        <w:rPr>
          <w:noProof/>
          <w:lang w:eastAsia="en-AU"/>
        </w:rPr>
        <w:t xml:space="preserve"> </w:t>
      </w:r>
    </w:p>
    <w:p w14:paraId="50053AB8" w14:textId="77777777" w:rsidR="00402BF8" w:rsidRPr="00DC266D" w:rsidRDefault="00402BF8" w:rsidP="00A51EA3">
      <w:pPr>
        <w:tabs>
          <w:tab w:val="center" w:pos="4819"/>
          <w:tab w:val="right" w:pos="9638"/>
        </w:tabs>
        <w:spacing w:before="0"/>
        <w:jc w:val="center"/>
        <w:rPr>
          <w:rFonts w:eastAsia="Times New Roman" w:cs="Arial"/>
          <w:b/>
          <w:color w:val="00B1C1"/>
          <w:sz w:val="36"/>
          <w:szCs w:val="36"/>
        </w:rPr>
      </w:pPr>
      <w:r w:rsidRPr="00DC266D">
        <w:rPr>
          <w:rFonts w:eastAsia="Times New Roman" w:cs="Arial"/>
          <w:b/>
          <w:color w:val="00B1C1"/>
          <w:sz w:val="36"/>
          <w:szCs w:val="36"/>
        </w:rPr>
        <w:t>Request Form for Mandatory Training Resource Equivalency</w:t>
      </w:r>
    </w:p>
    <w:tbl>
      <w:tblPr>
        <w:tblStyle w:val="TableGrid"/>
        <w:tblW w:w="10343" w:type="dxa"/>
        <w:tblBorders>
          <w:top w:val="single" w:sz="4" w:space="0" w:color="F47421"/>
          <w:left w:val="single" w:sz="4" w:space="0" w:color="F47421"/>
          <w:bottom w:val="single" w:sz="4" w:space="0" w:color="F47421"/>
          <w:right w:val="single" w:sz="4" w:space="0" w:color="F47421"/>
          <w:insideH w:val="single" w:sz="4" w:space="0" w:color="F47421"/>
          <w:insideV w:val="single" w:sz="4" w:space="0" w:color="F47421"/>
        </w:tblBorders>
        <w:tblLook w:val="04A0" w:firstRow="1" w:lastRow="0" w:firstColumn="1" w:lastColumn="0" w:noHBand="0" w:noVBand="1"/>
      </w:tblPr>
      <w:tblGrid>
        <w:gridCol w:w="2235"/>
        <w:gridCol w:w="2863"/>
        <w:gridCol w:w="2977"/>
        <w:gridCol w:w="2268"/>
      </w:tblGrid>
      <w:tr w:rsidR="00402BF8" w:rsidRPr="00F62E70" w14:paraId="42653C0E" w14:textId="77777777" w:rsidTr="00DC266D">
        <w:tc>
          <w:tcPr>
            <w:tcW w:w="2235" w:type="dxa"/>
            <w:shd w:val="clear" w:color="auto" w:fill="CBE9EC"/>
          </w:tcPr>
          <w:p w14:paraId="73AA8679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  <w:b/>
              </w:rPr>
            </w:pPr>
            <w:r w:rsidRPr="00F62E70">
              <w:rPr>
                <w:rFonts w:eastAsia="Times New Roman" w:cs="Arial"/>
                <w:b/>
              </w:rPr>
              <w:t>Organisation</w:t>
            </w:r>
          </w:p>
        </w:tc>
        <w:tc>
          <w:tcPr>
            <w:tcW w:w="8108" w:type="dxa"/>
            <w:gridSpan w:val="3"/>
          </w:tcPr>
          <w:p w14:paraId="6FF5C3CB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</w:p>
        </w:tc>
      </w:tr>
      <w:tr w:rsidR="00402BF8" w:rsidRPr="00F62E70" w14:paraId="0F97F996" w14:textId="77777777" w:rsidTr="00DC266D">
        <w:tc>
          <w:tcPr>
            <w:tcW w:w="2235" w:type="dxa"/>
            <w:shd w:val="clear" w:color="auto" w:fill="CBE9EC"/>
          </w:tcPr>
          <w:p w14:paraId="40BDC1EC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  <w:b/>
              </w:rPr>
            </w:pPr>
            <w:r w:rsidRPr="00F62E70">
              <w:rPr>
                <w:rFonts w:eastAsia="Times New Roman" w:cs="Arial"/>
                <w:b/>
              </w:rPr>
              <w:t>Contact Name</w:t>
            </w:r>
          </w:p>
        </w:tc>
        <w:tc>
          <w:tcPr>
            <w:tcW w:w="8108" w:type="dxa"/>
            <w:gridSpan w:val="3"/>
          </w:tcPr>
          <w:p w14:paraId="4AC55699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</w:p>
        </w:tc>
      </w:tr>
      <w:tr w:rsidR="00402BF8" w:rsidRPr="00F62E70" w14:paraId="674C36AC" w14:textId="77777777" w:rsidTr="00DC266D">
        <w:tc>
          <w:tcPr>
            <w:tcW w:w="2235" w:type="dxa"/>
            <w:shd w:val="clear" w:color="auto" w:fill="CBE9EC"/>
          </w:tcPr>
          <w:p w14:paraId="544EA657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  <w:b/>
              </w:rPr>
            </w:pPr>
            <w:r w:rsidRPr="00F62E70">
              <w:rPr>
                <w:rFonts w:eastAsia="Times New Roman" w:cs="Arial"/>
                <w:b/>
              </w:rPr>
              <w:t>Email</w:t>
            </w:r>
          </w:p>
        </w:tc>
        <w:tc>
          <w:tcPr>
            <w:tcW w:w="8108" w:type="dxa"/>
            <w:gridSpan w:val="3"/>
          </w:tcPr>
          <w:p w14:paraId="68502FF2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</w:p>
        </w:tc>
      </w:tr>
      <w:tr w:rsidR="00402BF8" w:rsidRPr="00F62E70" w14:paraId="2060B764" w14:textId="77777777" w:rsidTr="00DC266D">
        <w:tc>
          <w:tcPr>
            <w:tcW w:w="2235" w:type="dxa"/>
            <w:shd w:val="clear" w:color="auto" w:fill="CBE9EC"/>
          </w:tcPr>
          <w:p w14:paraId="71DA4391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  <w:b/>
              </w:rPr>
            </w:pPr>
            <w:r w:rsidRPr="00F62E70">
              <w:rPr>
                <w:rFonts w:eastAsia="Times New Roman" w:cs="Arial"/>
                <w:b/>
              </w:rPr>
              <w:t>Telephone Contact</w:t>
            </w:r>
          </w:p>
        </w:tc>
        <w:tc>
          <w:tcPr>
            <w:tcW w:w="8108" w:type="dxa"/>
            <w:gridSpan w:val="3"/>
          </w:tcPr>
          <w:p w14:paraId="5D5EFEC5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</w:p>
        </w:tc>
      </w:tr>
      <w:tr w:rsidR="00402BF8" w:rsidRPr="00F62E70" w14:paraId="0E23D47A" w14:textId="77777777" w:rsidTr="00DC266D">
        <w:trPr>
          <w:trHeight w:val="496"/>
        </w:trPr>
        <w:tc>
          <w:tcPr>
            <w:tcW w:w="2235" w:type="dxa"/>
            <w:vMerge w:val="restart"/>
            <w:shd w:val="clear" w:color="auto" w:fill="CBE9EC"/>
          </w:tcPr>
          <w:p w14:paraId="3968396A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  <w:b/>
              </w:rPr>
            </w:pPr>
            <w:r w:rsidRPr="00F62E70">
              <w:rPr>
                <w:rFonts w:eastAsia="Times New Roman" w:cs="Arial"/>
                <w:b/>
              </w:rPr>
              <w:t>Local training resource</w:t>
            </w:r>
          </w:p>
        </w:tc>
        <w:tc>
          <w:tcPr>
            <w:tcW w:w="2863" w:type="dxa"/>
          </w:tcPr>
          <w:p w14:paraId="6E6F7949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  <w:r w:rsidRPr="00F62E70">
              <w:rPr>
                <w:rFonts w:eastAsia="Times New Roman" w:cs="Arial"/>
              </w:rPr>
              <w:t>Code:</w:t>
            </w:r>
          </w:p>
          <w:p w14:paraId="458CE74C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</w:p>
        </w:tc>
        <w:tc>
          <w:tcPr>
            <w:tcW w:w="2977" w:type="dxa"/>
          </w:tcPr>
          <w:p w14:paraId="4992192A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  <w:r w:rsidRPr="00F62E70">
              <w:rPr>
                <w:rFonts w:eastAsia="Times New Roman" w:cs="Arial"/>
              </w:rPr>
              <w:t>Duration:</w:t>
            </w:r>
          </w:p>
        </w:tc>
        <w:tc>
          <w:tcPr>
            <w:tcW w:w="2268" w:type="dxa"/>
          </w:tcPr>
          <w:p w14:paraId="04DC2FD6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  <w:r w:rsidRPr="00F62E70">
              <w:rPr>
                <w:rFonts w:eastAsia="Times New Roman" w:cs="Arial"/>
              </w:rPr>
              <w:t>Frequency:</w:t>
            </w:r>
          </w:p>
        </w:tc>
      </w:tr>
      <w:tr w:rsidR="00402BF8" w:rsidRPr="00F62E70" w14:paraId="2F2C4BF8" w14:textId="77777777" w:rsidTr="00DC266D">
        <w:trPr>
          <w:trHeight w:val="495"/>
        </w:trPr>
        <w:tc>
          <w:tcPr>
            <w:tcW w:w="2235" w:type="dxa"/>
            <w:vMerge/>
            <w:shd w:val="clear" w:color="auto" w:fill="CBE9EC"/>
          </w:tcPr>
          <w:p w14:paraId="0F9AF47C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  <w:b/>
              </w:rPr>
            </w:pPr>
          </w:p>
        </w:tc>
        <w:tc>
          <w:tcPr>
            <w:tcW w:w="8108" w:type="dxa"/>
            <w:gridSpan w:val="3"/>
          </w:tcPr>
          <w:p w14:paraId="46A1FA4F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  <w:r w:rsidRPr="00F62E70">
              <w:rPr>
                <w:rFonts w:eastAsia="Times New Roman" w:cs="Arial"/>
              </w:rPr>
              <w:t>Course Name:</w:t>
            </w:r>
          </w:p>
          <w:p w14:paraId="4F0C8A8E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</w:p>
        </w:tc>
      </w:tr>
      <w:tr w:rsidR="00402BF8" w:rsidRPr="00F62E70" w14:paraId="6821C378" w14:textId="77777777" w:rsidTr="00DC266D">
        <w:trPr>
          <w:trHeight w:val="657"/>
        </w:trPr>
        <w:tc>
          <w:tcPr>
            <w:tcW w:w="2235" w:type="dxa"/>
            <w:vMerge w:val="restart"/>
            <w:shd w:val="clear" w:color="auto" w:fill="CBE9EC"/>
          </w:tcPr>
          <w:p w14:paraId="516B2F87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  <w:b/>
              </w:rPr>
            </w:pPr>
            <w:r w:rsidRPr="00F62E70">
              <w:rPr>
                <w:rFonts w:eastAsia="Times New Roman" w:cs="Arial"/>
                <w:b/>
              </w:rPr>
              <w:t>Equivalency Request matched to</w:t>
            </w:r>
          </w:p>
          <w:p w14:paraId="180B1DFF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  <w:r w:rsidRPr="00F62E70">
              <w:rPr>
                <w:rFonts w:eastAsia="Times New Roman" w:cs="Arial"/>
              </w:rPr>
              <w:t>(Name of State endorsed Mandatory Training Resource)</w:t>
            </w:r>
          </w:p>
        </w:tc>
        <w:tc>
          <w:tcPr>
            <w:tcW w:w="2863" w:type="dxa"/>
          </w:tcPr>
          <w:p w14:paraId="7D8A6BD7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  <w:r w:rsidRPr="00F62E70">
              <w:rPr>
                <w:rFonts w:eastAsia="Times New Roman" w:cs="Arial"/>
              </w:rPr>
              <w:t>Code:</w:t>
            </w:r>
          </w:p>
          <w:p w14:paraId="42581DC0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</w:p>
        </w:tc>
        <w:tc>
          <w:tcPr>
            <w:tcW w:w="2977" w:type="dxa"/>
          </w:tcPr>
          <w:p w14:paraId="497A3853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  <w:r w:rsidRPr="00F62E70">
              <w:rPr>
                <w:rFonts w:eastAsia="Times New Roman" w:cs="Arial"/>
              </w:rPr>
              <w:t>Duration:</w:t>
            </w:r>
          </w:p>
        </w:tc>
        <w:tc>
          <w:tcPr>
            <w:tcW w:w="2268" w:type="dxa"/>
          </w:tcPr>
          <w:p w14:paraId="70CF9F5E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  <w:r w:rsidRPr="00F62E70">
              <w:rPr>
                <w:rFonts w:eastAsia="Times New Roman" w:cs="Arial"/>
              </w:rPr>
              <w:t>Frequency:</w:t>
            </w:r>
          </w:p>
        </w:tc>
      </w:tr>
      <w:tr w:rsidR="00402BF8" w:rsidRPr="00F62E70" w14:paraId="590DB931" w14:textId="77777777" w:rsidTr="00DC266D">
        <w:trPr>
          <w:trHeight w:val="656"/>
        </w:trPr>
        <w:tc>
          <w:tcPr>
            <w:tcW w:w="2235" w:type="dxa"/>
            <w:vMerge/>
            <w:shd w:val="clear" w:color="auto" w:fill="CBE9EC"/>
          </w:tcPr>
          <w:p w14:paraId="7254C934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  <w:b/>
              </w:rPr>
            </w:pPr>
          </w:p>
        </w:tc>
        <w:tc>
          <w:tcPr>
            <w:tcW w:w="8108" w:type="dxa"/>
            <w:gridSpan w:val="3"/>
          </w:tcPr>
          <w:p w14:paraId="39B7BE56" w14:textId="77777777" w:rsidR="00402BF8" w:rsidRPr="00F62E70" w:rsidRDefault="00402BF8" w:rsidP="008852FC">
            <w:pPr>
              <w:spacing w:before="120" w:after="120"/>
              <w:rPr>
                <w:rFonts w:eastAsia="Times New Roman" w:cs="Arial"/>
              </w:rPr>
            </w:pPr>
            <w:r w:rsidRPr="00F62E70">
              <w:rPr>
                <w:rFonts w:eastAsia="Times New Roman" w:cs="Arial"/>
              </w:rPr>
              <w:t>Course Name:</w:t>
            </w:r>
          </w:p>
        </w:tc>
      </w:tr>
    </w:tbl>
    <w:p w14:paraId="7E865F5E" w14:textId="77777777" w:rsidR="00402BF8" w:rsidRPr="00F62E70" w:rsidRDefault="00402BF8" w:rsidP="00720DBB">
      <w:pPr>
        <w:spacing w:after="120"/>
        <w:rPr>
          <w:rFonts w:ascii="Arial" w:eastAsia="Times New Roman" w:hAnsi="Arial" w:cs="Times New Roman"/>
          <w:b/>
          <w:sz w:val="24"/>
          <w:szCs w:val="24"/>
        </w:rPr>
      </w:pPr>
      <w:bookmarkStart w:id="0" w:name="_GoBack"/>
      <w:r w:rsidRPr="00F62E70">
        <w:rPr>
          <w:rFonts w:ascii="Arial" w:eastAsia="Times New Roman" w:hAnsi="Arial" w:cs="Times New Roman"/>
          <w:b/>
          <w:sz w:val="24"/>
          <w:szCs w:val="24"/>
        </w:rPr>
        <w:t>Document Check List</w:t>
      </w:r>
    </w:p>
    <w:tbl>
      <w:tblPr>
        <w:tblStyle w:val="TableGrid"/>
        <w:tblW w:w="10340" w:type="dxa"/>
        <w:tblBorders>
          <w:top w:val="single" w:sz="4" w:space="0" w:color="F47421"/>
          <w:left w:val="single" w:sz="4" w:space="0" w:color="F47421"/>
          <w:bottom w:val="single" w:sz="4" w:space="0" w:color="F47421"/>
          <w:right w:val="single" w:sz="4" w:space="0" w:color="F47421"/>
          <w:insideH w:val="single" w:sz="4" w:space="0" w:color="F47421"/>
          <w:insideV w:val="single" w:sz="4" w:space="0" w:color="F47421"/>
        </w:tblBorders>
        <w:tblLook w:val="04A0" w:firstRow="1" w:lastRow="0" w:firstColumn="1" w:lastColumn="0" w:noHBand="0" w:noVBand="1"/>
      </w:tblPr>
      <w:tblGrid>
        <w:gridCol w:w="7508"/>
        <w:gridCol w:w="2832"/>
      </w:tblGrid>
      <w:tr w:rsidR="00402BF8" w:rsidRPr="00F62E70" w14:paraId="5841D901" w14:textId="77777777" w:rsidTr="00DC266D">
        <w:tc>
          <w:tcPr>
            <w:tcW w:w="7508" w:type="dxa"/>
            <w:shd w:val="clear" w:color="auto" w:fill="CBE9EC"/>
          </w:tcPr>
          <w:bookmarkEnd w:id="0"/>
          <w:p w14:paraId="04059FCC" w14:textId="77777777" w:rsidR="00402BF8" w:rsidRPr="00F62E70" w:rsidRDefault="00402BF8" w:rsidP="008852FC">
            <w:pPr>
              <w:spacing w:before="120" w:after="120"/>
              <w:rPr>
                <w:b/>
                <w:sz w:val="24"/>
                <w:szCs w:val="24"/>
              </w:rPr>
            </w:pPr>
            <w:r w:rsidRPr="00F62E70">
              <w:rPr>
                <w:rFonts w:cs="Arial"/>
                <w:b/>
                <w:noProof/>
                <w:lang w:eastAsia="en-AU"/>
              </w:rPr>
              <w:t xml:space="preserve">Have you included the </w:t>
            </w:r>
            <w:r w:rsidRPr="00F62E70">
              <w:rPr>
                <w:rFonts w:cs="Arial"/>
                <w:b/>
                <w:i/>
                <w:noProof/>
                <w:lang w:eastAsia="en-AU"/>
              </w:rPr>
              <w:t>Statement of Learning Objectives/Outcomes</w:t>
            </w:r>
            <w:r w:rsidRPr="00F62E70">
              <w:rPr>
                <w:rFonts w:cs="Arial"/>
                <w:b/>
                <w:noProof/>
                <w:lang w:eastAsia="en-AU"/>
              </w:rPr>
              <w:t>?</w:t>
            </w:r>
          </w:p>
        </w:tc>
        <w:tc>
          <w:tcPr>
            <w:tcW w:w="2832" w:type="dxa"/>
            <w:vAlign w:val="center"/>
          </w:tcPr>
          <w:p w14:paraId="66D01851" w14:textId="77777777" w:rsidR="00402BF8" w:rsidRPr="00F62E70" w:rsidRDefault="00402BF8" w:rsidP="008852FC">
            <w:pPr>
              <w:tabs>
                <w:tab w:val="left" w:pos="176"/>
                <w:tab w:val="left" w:pos="601"/>
                <w:tab w:val="left" w:pos="1452"/>
                <w:tab w:val="left" w:pos="1877"/>
              </w:tabs>
              <w:spacing w:before="120" w:after="120"/>
              <w:rPr>
                <w:rFonts w:eastAsia="Times New Roman" w:cs="Times New Roman"/>
                <w:b/>
              </w:rPr>
            </w:pPr>
            <w:r w:rsidRPr="00F62E70">
              <w:rPr>
                <w:rFonts w:eastAsia="Times New Roman" w:cs="Times New Roman"/>
                <w:b/>
              </w:rPr>
              <w:t xml:space="preserve"> </w:t>
            </w:r>
            <w:r w:rsidRPr="00F62E70">
              <w:rPr>
                <w:rFonts w:eastAsia="Times New Roman" w:cs="Times New Roman"/>
                <w:b/>
              </w:rPr>
              <w:tab/>
            </w:r>
            <w:sdt>
              <w:sdtPr>
                <w:rPr>
                  <w:rFonts w:eastAsia="Times New Roman" w:cs="Times New Roman"/>
                  <w:b/>
                </w:rPr>
                <w:id w:val="96291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E70">
                  <w:rPr>
                    <w:rFonts w:ascii="MS Gothic" w:eastAsia="MS Gothic" w:hAnsi="MS Gothic" w:cs="MS Gothic"/>
                    <w:b/>
                  </w:rPr>
                  <w:t>☐</w:t>
                </w:r>
              </w:sdtContent>
            </w:sdt>
            <w:r w:rsidRPr="00F62E70">
              <w:rPr>
                <w:rFonts w:eastAsia="Times New Roman" w:cs="Times New Roman"/>
                <w:b/>
              </w:rPr>
              <w:tab/>
              <w:t>Yes</w:t>
            </w:r>
            <w:r w:rsidRPr="00F62E70">
              <w:rPr>
                <w:rFonts w:eastAsia="Times New Roman" w:cs="Times New Roman"/>
                <w:b/>
              </w:rPr>
              <w:tab/>
            </w:r>
            <w:sdt>
              <w:sdtPr>
                <w:rPr>
                  <w:rFonts w:eastAsia="Times New Roman" w:cs="Times New Roman"/>
                  <w:b/>
                </w:rPr>
                <w:id w:val="-5698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E70">
                  <w:rPr>
                    <w:rFonts w:ascii="MS Gothic" w:eastAsia="MS Gothic" w:hAnsi="MS Gothic" w:cs="MS Gothic"/>
                    <w:b/>
                  </w:rPr>
                  <w:t>☐</w:t>
                </w:r>
              </w:sdtContent>
            </w:sdt>
            <w:r w:rsidRPr="00F62E70">
              <w:rPr>
                <w:rFonts w:eastAsia="Times New Roman" w:cs="Times New Roman"/>
                <w:b/>
              </w:rPr>
              <w:tab/>
              <w:t>No</w:t>
            </w:r>
          </w:p>
        </w:tc>
      </w:tr>
      <w:tr w:rsidR="00402BF8" w:rsidRPr="00F62E70" w14:paraId="215056CD" w14:textId="77777777" w:rsidTr="00DC266D">
        <w:tc>
          <w:tcPr>
            <w:tcW w:w="7508" w:type="dxa"/>
            <w:shd w:val="clear" w:color="auto" w:fill="CBE9EC"/>
          </w:tcPr>
          <w:p w14:paraId="712EE5AF" w14:textId="77777777" w:rsidR="00402BF8" w:rsidRPr="00F62E70" w:rsidRDefault="00402BF8" w:rsidP="008852FC">
            <w:pPr>
              <w:spacing w:before="120" w:after="120"/>
              <w:rPr>
                <w:rFonts w:cs="Arial"/>
                <w:b/>
                <w:noProof/>
                <w:lang w:eastAsia="en-AU"/>
              </w:rPr>
            </w:pPr>
            <w:r w:rsidRPr="00F62E70">
              <w:rPr>
                <w:rFonts w:cs="Arial"/>
                <w:b/>
                <w:noProof/>
                <w:lang w:eastAsia="en-AU"/>
              </w:rPr>
              <w:t>Have you reviewed and mapped the Equivalent Training Resources learning Objectives/Outcomes against the State Endorsed Mandatory Training Course Objectives/Outcomes?</w:t>
            </w:r>
          </w:p>
        </w:tc>
        <w:tc>
          <w:tcPr>
            <w:tcW w:w="2832" w:type="dxa"/>
            <w:vAlign w:val="center"/>
          </w:tcPr>
          <w:p w14:paraId="2F2E611D" w14:textId="77777777" w:rsidR="00402BF8" w:rsidRPr="00F62E70" w:rsidRDefault="00402BF8" w:rsidP="008852FC">
            <w:pPr>
              <w:tabs>
                <w:tab w:val="left" w:pos="176"/>
                <w:tab w:val="left" w:pos="601"/>
                <w:tab w:val="left" w:pos="1452"/>
                <w:tab w:val="left" w:pos="1877"/>
              </w:tabs>
              <w:spacing w:before="120" w:after="120"/>
              <w:rPr>
                <w:rFonts w:eastAsia="Times New Roman" w:cs="Times New Roman"/>
                <w:b/>
              </w:rPr>
            </w:pPr>
            <w:r w:rsidRPr="00F62E70">
              <w:rPr>
                <w:rFonts w:eastAsia="Times New Roman" w:cs="Times New Roman"/>
                <w:b/>
              </w:rPr>
              <w:tab/>
            </w:r>
            <w:r w:rsidRPr="00F62E70">
              <w:rPr>
                <w:rFonts w:ascii="Segoe UI Symbol" w:eastAsia="Times New Roman" w:hAnsi="Segoe UI Symbol" w:cs="Segoe UI Symbol"/>
                <w:b/>
              </w:rPr>
              <w:t>☐</w:t>
            </w:r>
            <w:r w:rsidRPr="00F62E70">
              <w:rPr>
                <w:rFonts w:eastAsia="Times New Roman" w:cs="Times New Roman"/>
                <w:b/>
              </w:rPr>
              <w:tab/>
              <w:t>Yes</w:t>
            </w:r>
            <w:r w:rsidRPr="00F62E70">
              <w:rPr>
                <w:rFonts w:eastAsia="Times New Roman" w:cs="Times New Roman"/>
                <w:b/>
              </w:rPr>
              <w:tab/>
            </w:r>
            <w:r w:rsidRPr="00F62E70">
              <w:rPr>
                <w:rFonts w:ascii="Segoe UI Symbol" w:eastAsia="Times New Roman" w:hAnsi="Segoe UI Symbol" w:cs="Segoe UI Symbol"/>
                <w:b/>
              </w:rPr>
              <w:t>☐</w:t>
            </w:r>
            <w:r w:rsidRPr="00F62E70">
              <w:rPr>
                <w:rFonts w:eastAsia="Times New Roman" w:cs="Times New Roman"/>
                <w:b/>
              </w:rPr>
              <w:tab/>
              <w:t>No</w:t>
            </w:r>
          </w:p>
        </w:tc>
      </w:tr>
      <w:tr w:rsidR="00402BF8" w:rsidRPr="00F62E70" w14:paraId="661BA5F7" w14:textId="77777777" w:rsidTr="00DC266D">
        <w:tc>
          <w:tcPr>
            <w:tcW w:w="7508" w:type="dxa"/>
            <w:shd w:val="clear" w:color="auto" w:fill="CBE9EC"/>
          </w:tcPr>
          <w:p w14:paraId="221EB1F8" w14:textId="77777777" w:rsidR="00402BF8" w:rsidRPr="00F62E70" w:rsidRDefault="00402BF8" w:rsidP="008852FC">
            <w:pPr>
              <w:spacing w:before="120" w:after="120"/>
              <w:rPr>
                <w:rFonts w:cs="Arial"/>
                <w:b/>
                <w:noProof/>
                <w:lang w:eastAsia="en-AU"/>
              </w:rPr>
            </w:pPr>
            <w:r w:rsidRPr="00F62E70">
              <w:rPr>
                <w:rFonts w:cs="Arial"/>
                <w:b/>
                <w:noProof/>
                <w:lang w:eastAsia="en-AU"/>
              </w:rPr>
              <w:t xml:space="preserve">Have you included the </w:t>
            </w:r>
            <w:r w:rsidRPr="00F62E70">
              <w:rPr>
                <w:rFonts w:cs="Arial"/>
                <w:b/>
                <w:i/>
                <w:noProof/>
                <w:lang w:eastAsia="en-AU"/>
              </w:rPr>
              <w:t xml:space="preserve">Lesson Plan/Instructor’s Guide </w:t>
            </w:r>
            <w:r w:rsidRPr="00F62E70">
              <w:rPr>
                <w:rFonts w:cs="Arial"/>
                <w:b/>
                <w:noProof/>
                <w:lang w:eastAsia="en-AU"/>
              </w:rPr>
              <w:t>for face-to-face sessions?</w:t>
            </w:r>
          </w:p>
        </w:tc>
        <w:tc>
          <w:tcPr>
            <w:tcW w:w="2832" w:type="dxa"/>
            <w:vAlign w:val="center"/>
          </w:tcPr>
          <w:p w14:paraId="0E9E331D" w14:textId="77777777" w:rsidR="00402BF8" w:rsidRPr="00F62E70" w:rsidRDefault="00402BF8" w:rsidP="008852FC">
            <w:pPr>
              <w:tabs>
                <w:tab w:val="left" w:pos="176"/>
                <w:tab w:val="left" w:pos="601"/>
                <w:tab w:val="left" w:pos="1452"/>
                <w:tab w:val="left" w:pos="1877"/>
              </w:tabs>
              <w:spacing w:before="120" w:after="120"/>
              <w:rPr>
                <w:rFonts w:eastAsia="Times New Roman" w:cs="Times New Roman"/>
                <w:b/>
              </w:rPr>
            </w:pPr>
            <w:r w:rsidRPr="00F62E70">
              <w:rPr>
                <w:rFonts w:eastAsia="Times New Roman" w:cs="Times New Roman"/>
                <w:b/>
              </w:rPr>
              <w:t xml:space="preserve"> </w:t>
            </w:r>
            <w:r w:rsidRPr="00F62E70">
              <w:rPr>
                <w:rFonts w:eastAsia="Times New Roman" w:cs="Times New Roman"/>
                <w:b/>
              </w:rPr>
              <w:tab/>
            </w:r>
            <w:sdt>
              <w:sdtPr>
                <w:rPr>
                  <w:rFonts w:eastAsia="Times New Roman" w:cs="Times New Roman"/>
                  <w:b/>
                </w:rPr>
                <w:id w:val="-207179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E70">
                  <w:rPr>
                    <w:rFonts w:ascii="MS Gothic" w:eastAsia="MS Gothic" w:hAnsi="MS Gothic" w:cs="MS Gothic"/>
                    <w:b/>
                  </w:rPr>
                  <w:t>☐</w:t>
                </w:r>
              </w:sdtContent>
            </w:sdt>
            <w:r w:rsidRPr="00F62E70">
              <w:rPr>
                <w:rFonts w:eastAsia="Times New Roman" w:cs="Times New Roman"/>
                <w:b/>
              </w:rPr>
              <w:tab/>
              <w:t>Yes</w:t>
            </w:r>
            <w:r w:rsidRPr="00F62E70">
              <w:rPr>
                <w:rFonts w:eastAsia="Times New Roman" w:cs="Times New Roman"/>
                <w:b/>
              </w:rPr>
              <w:tab/>
            </w:r>
            <w:sdt>
              <w:sdtPr>
                <w:rPr>
                  <w:rFonts w:eastAsia="Times New Roman" w:cs="Times New Roman"/>
                  <w:b/>
                </w:rPr>
                <w:id w:val="14503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E70">
                  <w:rPr>
                    <w:rFonts w:ascii="MS Gothic" w:eastAsia="MS Gothic" w:hAnsi="MS Gothic" w:cs="MS Gothic"/>
                    <w:b/>
                  </w:rPr>
                  <w:t>☐</w:t>
                </w:r>
              </w:sdtContent>
            </w:sdt>
            <w:r w:rsidRPr="00F62E70">
              <w:rPr>
                <w:rFonts w:eastAsia="Times New Roman" w:cs="Times New Roman"/>
                <w:b/>
              </w:rPr>
              <w:tab/>
              <w:t>No</w:t>
            </w:r>
          </w:p>
        </w:tc>
      </w:tr>
      <w:tr w:rsidR="00402BF8" w:rsidRPr="00F62E70" w14:paraId="7175B5F5" w14:textId="77777777" w:rsidTr="00DC266D">
        <w:trPr>
          <w:trHeight w:val="554"/>
        </w:trPr>
        <w:tc>
          <w:tcPr>
            <w:tcW w:w="7508" w:type="dxa"/>
            <w:shd w:val="clear" w:color="auto" w:fill="CBE9EC"/>
          </w:tcPr>
          <w:p w14:paraId="4DBAEB0B" w14:textId="77777777" w:rsidR="00402BF8" w:rsidRPr="00F62E70" w:rsidRDefault="00402BF8" w:rsidP="008852FC">
            <w:pPr>
              <w:spacing w:before="120" w:after="120"/>
              <w:rPr>
                <w:b/>
                <w:sz w:val="24"/>
                <w:szCs w:val="24"/>
              </w:rPr>
            </w:pPr>
            <w:r w:rsidRPr="00F62E70">
              <w:rPr>
                <w:rFonts w:cs="Arial"/>
                <w:b/>
                <w:noProof/>
                <w:lang w:eastAsia="en-AU"/>
              </w:rPr>
              <w:t xml:space="preserve">Have you included a copy of the </w:t>
            </w:r>
            <w:r w:rsidRPr="00F62E70">
              <w:rPr>
                <w:rFonts w:cs="Arial"/>
                <w:b/>
                <w:i/>
                <w:noProof/>
                <w:lang w:eastAsia="en-AU"/>
              </w:rPr>
              <w:t>Local Training Resources including presentation and handouts</w:t>
            </w:r>
            <w:r w:rsidRPr="00F62E70">
              <w:rPr>
                <w:rFonts w:cs="Arial"/>
                <w:b/>
                <w:noProof/>
                <w:lang w:eastAsia="en-AU"/>
              </w:rPr>
              <w:t>?</w:t>
            </w:r>
          </w:p>
        </w:tc>
        <w:tc>
          <w:tcPr>
            <w:tcW w:w="2832" w:type="dxa"/>
            <w:vAlign w:val="center"/>
          </w:tcPr>
          <w:p w14:paraId="16D7D792" w14:textId="77777777" w:rsidR="00402BF8" w:rsidRPr="00F62E70" w:rsidRDefault="00402BF8" w:rsidP="008852FC">
            <w:pPr>
              <w:tabs>
                <w:tab w:val="left" w:pos="176"/>
                <w:tab w:val="left" w:pos="601"/>
                <w:tab w:val="left" w:pos="1452"/>
                <w:tab w:val="left" w:pos="1877"/>
                <w:tab w:val="left" w:pos="3585"/>
              </w:tabs>
              <w:spacing w:before="120" w:after="120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62E70">
              <w:rPr>
                <w:rFonts w:ascii="Arial" w:eastAsia="Times New Roman" w:hAnsi="Arial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Times New Roman"/>
                  <w:b/>
                  <w:sz w:val="24"/>
                  <w:szCs w:val="24"/>
                </w:rPr>
                <w:id w:val="-5664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1" w:rsidRPr="00F62E70">
                  <w:rPr>
                    <w:rFonts w:ascii="MS Gothic" w:eastAsia="MS Gothic" w:hAnsi="MS Gothic" w:cs="Times New Roman"/>
                    <w:b/>
                    <w:sz w:val="24"/>
                    <w:szCs w:val="24"/>
                  </w:rPr>
                  <w:t>☐</w:t>
                </w:r>
              </w:sdtContent>
            </w:sdt>
            <w:r w:rsidRPr="00F62E70">
              <w:rPr>
                <w:rFonts w:ascii="Arial" w:eastAsia="Times New Roman" w:hAnsi="Arial" w:cs="Times New Roman"/>
                <w:b/>
                <w:sz w:val="24"/>
                <w:szCs w:val="24"/>
              </w:rPr>
              <w:tab/>
            </w:r>
            <w:r w:rsidRPr="00F62E70">
              <w:rPr>
                <w:rFonts w:cs="Arial"/>
                <w:b/>
                <w:noProof/>
                <w:lang w:eastAsia="en-AU"/>
              </w:rPr>
              <w:t>Yes</w:t>
            </w:r>
            <w:r w:rsidRPr="00F62E70">
              <w:rPr>
                <w:rFonts w:cs="Arial"/>
                <w:b/>
                <w:noProof/>
                <w:lang w:eastAsia="en-AU"/>
              </w:rPr>
              <w:tab/>
            </w:r>
            <w:sdt>
              <w:sdtPr>
                <w:rPr>
                  <w:rFonts w:ascii="Arial" w:eastAsia="Times New Roman" w:hAnsi="Arial" w:cs="Times New Roman"/>
                  <w:b/>
                  <w:sz w:val="24"/>
                  <w:szCs w:val="24"/>
                </w:rPr>
                <w:id w:val="-128334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E70">
                  <w:rPr>
                    <w:rFonts w:ascii="MS Gothic" w:eastAsia="MS Gothic" w:hAnsi="MS Gothic" w:cs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Pr="00F62E70">
              <w:rPr>
                <w:rFonts w:ascii="Arial" w:eastAsia="Times New Roman" w:hAnsi="Arial" w:cs="Times New Roman"/>
                <w:b/>
                <w:sz w:val="24"/>
                <w:szCs w:val="24"/>
              </w:rPr>
              <w:tab/>
            </w:r>
            <w:r w:rsidRPr="00F62E70">
              <w:rPr>
                <w:rFonts w:cs="Arial"/>
                <w:b/>
                <w:noProof/>
                <w:lang w:eastAsia="en-AU"/>
              </w:rPr>
              <w:t>No</w:t>
            </w:r>
          </w:p>
        </w:tc>
      </w:tr>
    </w:tbl>
    <w:p w14:paraId="60F3621C" w14:textId="724D339A" w:rsidR="00402BF8" w:rsidRPr="00527931" w:rsidRDefault="002B677D" w:rsidP="00527931">
      <w:pPr>
        <w:spacing w:after="120"/>
        <w:rPr>
          <w:rFonts w:ascii="Arial" w:eastAsia="Times New Roman" w:hAnsi="Arial" w:cs="Times New Roman"/>
          <w:b/>
          <w:sz w:val="24"/>
          <w:szCs w:val="24"/>
        </w:rPr>
      </w:pPr>
      <w:r w:rsidRPr="00F62E70">
        <w:rPr>
          <w:rFonts w:ascii="Arial" w:eastAsia="Times New Roman" w:hAnsi="Arial" w:cs="Times New Roman"/>
          <w:b/>
          <w:sz w:val="24"/>
          <w:szCs w:val="24"/>
        </w:rPr>
        <w:t>Authorisation to submit for Equivalency Matching</w:t>
      </w:r>
    </w:p>
    <w:tbl>
      <w:tblPr>
        <w:tblStyle w:val="TableGrid"/>
        <w:tblW w:w="0" w:type="auto"/>
        <w:tblBorders>
          <w:top w:val="single" w:sz="4" w:space="0" w:color="F47421"/>
          <w:left w:val="single" w:sz="4" w:space="0" w:color="F47421"/>
          <w:bottom w:val="single" w:sz="4" w:space="0" w:color="F47421"/>
          <w:right w:val="single" w:sz="4" w:space="0" w:color="F47421"/>
          <w:insideH w:val="single" w:sz="4" w:space="0" w:color="F47421"/>
          <w:insideV w:val="single" w:sz="4" w:space="0" w:color="F47421"/>
        </w:tblBorders>
        <w:tblLook w:val="04A0" w:firstRow="1" w:lastRow="0" w:firstColumn="1" w:lastColumn="0" w:noHBand="0" w:noVBand="1"/>
      </w:tblPr>
      <w:tblGrid>
        <w:gridCol w:w="10354"/>
      </w:tblGrid>
      <w:tr w:rsidR="002B677D" w:rsidRPr="00F62E70" w14:paraId="488B0941" w14:textId="77777777" w:rsidTr="00DC266D">
        <w:trPr>
          <w:trHeight w:val="949"/>
        </w:trPr>
        <w:tc>
          <w:tcPr>
            <w:tcW w:w="10354" w:type="dxa"/>
          </w:tcPr>
          <w:p w14:paraId="7407BA9D" w14:textId="77777777" w:rsidR="002B677D" w:rsidRPr="00F62E70" w:rsidRDefault="002B677D" w:rsidP="00402BF8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62E70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Chief Executive (or delegate) Authorisation </w:t>
            </w:r>
          </w:p>
          <w:p w14:paraId="678F0F32" w14:textId="77777777" w:rsidR="002B677D" w:rsidRPr="00F62E70" w:rsidRDefault="002B677D" w:rsidP="00402BF8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14:paraId="7646DC3C" w14:textId="77777777" w:rsidR="002B677D" w:rsidRPr="00F62E70" w:rsidRDefault="002B677D" w:rsidP="00402BF8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62E70">
              <w:rPr>
                <w:rFonts w:ascii="Calibri" w:eastAsia="Calibri" w:hAnsi="Calibri" w:cs="Times New Roman"/>
                <w:b/>
                <w:sz w:val="26"/>
                <w:szCs w:val="26"/>
              </w:rPr>
              <w:t>Name:</w:t>
            </w:r>
          </w:p>
          <w:p w14:paraId="177BD94B" w14:textId="77777777" w:rsidR="002B677D" w:rsidRPr="00F62E70" w:rsidRDefault="002B677D" w:rsidP="003D5A41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62E70">
              <w:rPr>
                <w:rFonts w:ascii="Calibri" w:eastAsia="Calibri" w:hAnsi="Calibri" w:cs="Times New Roman"/>
                <w:b/>
                <w:sz w:val="26"/>
                <w:szCs w:val="26"/>
              </w:rPr>
              <w:t>Signature:                                                     Date:</w:t>
            </w:r>
          </w:p>
          <w:p w14:paraId="054BD084" w14:textId="77777777" w:rsidR="00BE3C55" w:rsidRPr="00F62E70" w:rsidRDefault="00BE3C55" w:rsidP="003D5A41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</w:tbl>
    <w:p w14:paraId="65EBBBAC" w14:textId="77777777" w:rsidR="00F62E70" w:rsidRPr="00F62E70" w:rsidRDefault="00BE3C55" w:rsidP="00F62E70">
      <w:pPr>
        <w:pStyle w:val="Default"/>
      </w:pPr>
      <w:r w:rsidRPr="00F62E70">
        <w:rPr>
          <w:rFonts w:eastAsia="Calibri" w:cs="Times New Roman"/>
          <w:b/>
          <w:sz w:val="26"/>
          <w:szCs w:val="26"/>
        </w:rPr>
        <w:br/>
      </w:r>
      <w:r w:rsidR="00F62E70" w:rsidRPr="00F62E70">
        <w:t xml:space="preserve">Return completed Cover Sheet with supporting evidence </w:t>
      </w:r>
      <w:r w:rsidR="00F62E70" w:rsidRPr="00F62E70">
        <w:rPr>
          <w:b/>
        </w:rPr>
        <w:t xml:space="preserve">via email </w:t>
      </w:r>
      <w:r w:rsidR="00F62E70" w:rsidRPr="00F62E70">
        <w:t>to:</w:t>
      </w:r>
    </w:p>
    <w:p w14:paraId="2188BD6A" w14:textId="28A258B0" w:rsidR="00A51EA3" w:rsidRPr="00F62E70" w:rsidRDefault="00720DBB" w:rsidP="00DC266D">
      <w:pPr>
        <w:pStyle w:val="Default"/>
      </w:pPr>
      <w:hyperlink r:id="rId8" w:history="1">
        <w:r w:rsidR="00F62E70" w:rsidRPr="00F62E70">
          <w:rPr>
            <w:rStyle w:val="Hyperlink"/>
          </w:rPr>
          <w:t>Adele.Zaylaa@health.nsw.gov.au</w:t>
        </w:r>
      </w:hyperlink>
      <w:r w:rsidR="00F62E70" w:rsidRPr="00F62E70">
        <w:rPr>
          <w:u w:val="single"/>
        </w:rPr>
        <w:t xml:space="preserve"> | </w:t>
      </w:r>
      <w:r w:rsidR="00F62E70" w:rsidRPr="00F62E70">
        <w:t>Program Officer | Professional Practice and Interprofessional Collaboration Directorate | HETI</w:t>
      </w:r>
      <w:r w:rsidR="00A51EA3" w:rsidRPr="00F62E70">
        <w:rPr>
          <w:rFonts w:eastAsia="Calibri" w:cs="Times New Roman"/>
          <w:b/>
          <w:sz w:val="26"/>
          <w:szCs w:val="26"/>
        </w:rPr>
        <w:br w:type="page"/>
      </w:r>
    </w:p>
    <w:p w14:paraId="15D74EDF" w14:textId="38B36120" w:rsidR="00402BF8" w:rsidRPr="00DC266D" w:rsidRDefault="00402BF8" w:rsidP="00DC266D">
      <w:pPr>
        <w:tabs>
          <w:tab w:val="center" w:pos="4513"/>
          <w:tab w:val="right" w:pos="9026"/>
        </w:tabs>
        <w:spacing w:after="0"/>
        <w:jc w:val="center"/>
        <w:rPr>
          <w:rFonts w:ascii="Calibri" w:eastAsia="Calibri" w:hAnsi="Calibri" w:cs="Times New Roman"/>
          <w:b/>
          <w:color w:val="00B1C1"/>
          <w:sz w:val="28"/>
          <w:szCs w:val="28"/>
        </w:rPr>
      </w:pPr>
      <w:r w:rsidRPr="00DC266D">
        <w:rPr>
          <w:rFonts w:ascii="Calibri" w:eastAsia="Calibri" w:hAnsi="Calibri" w:cs="Times New Roman"/>
          <w:b/>
          <w:color w:val="00B1C1"/>
          <w:sz w:val="28"/>
          <w:szCs w:val="28"/>
        </w:rPr>
        <w:lastRenderedPageBreak/>
        <w:t>Equivalency Mapping Form</w:t>
      </w:r>
    </w:p>
    <w:p w14:paraId="7FF97FCC" w14:textId="77777777" w:rsidR="00402BF8" w:rsidRPr="00F62E70" w:rsidRDefault="00402BF8" w:rsidP="00402BF8">
      <w:pPr>
        <w:tabs>
          <w:tab w:val="center" w:pos="4513"/>
          <w:tab w:val="right" w:pos="9026"/>
        </w:tabs>
        <w:spacing w:before="0"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62E70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14:paraId="21A8BD8E" w14:textId="77777777" w:rsidR="00402BF8" w:rsidRPr="00F62E70" w:rsidRDefault="00402BF8" w:rsidP="00402BF8">
      <w:pPr>
        <w:tabs>
          <w:tab w:val="center" w:pos="4513"/>
          <w:tab w:val="right" w:pos="9026"/>
        </w:tabs>
        <w:spacing w:before="0" w:after="0"/>
        <w:rPr>
          <w:rFonts w:ascii="Calibri" w:eastAsia="Calibri" w:hAnsi="Calibri" w:cs="Times New Roman"/>
          <w:sz w:val="24"/>
          <w:szCs w:val="24"/>
        </w:rPr>
      </w:pPr>
      <w:r w:rsidRPr="00F62E70">
        <w:rPr>
          <w:rFonts w:ascii="Calibri" w:eastAsia="Calibri" w:hAnsi="Calibri" w:cs="Times New Roman"/>
          <w:b/>
          <w:sz w:val="24"/>
          <w:szCs w:val="24"/>
          <w:u w:val="single"/>
        </w:rPr>
        <w:t>LHD/SHN/Other Health Agency name:</w:t>
      </w:r>
    </w:p>
    <w:p w14:paraId="617CC195" w14:textId="77777777" w:rsidR="00402BF8" w:rsidRPr="00F62E70" w:rsidRDefault="00402BF8" w:rsidP="00402BF8">
      <w:pPr>
        <w:spacing w:before="0" w:after="0"/>
        <w:rPr>
          <w:rFonts w:ascii="Calibri" w:eastAsia="Calibri" w:hAnsi="Calibri" w:cs="Times New Roman"/>
          <w:b/>
        </w:rPr>
      </w:pPr>
    </w:p>
    <w:p w14:paraId="0A1B5889" w14:textId="77777777" w:rsidR="00402BF8" w:rsidRPr="00F62E70" w:rsidRDefault="00402BF8" w:rsidP="00402BF8">
      <w:pPr>
        <w:spacing w:before="0" w:after="0"/>
        <w:rPr>
          <w:rFonts w:ascii="Calibri" w:eastAsia="Calibri" w:hAnsi="Calibri" w:cs="Times New Roman"/>
          <w:b/>
        </w:rPr>
      </w:pPr>
      <w:r w:rsidRPr="00F62E70">
        <w:rPr>
          <w:rFonts w:ascii="Calibri" w:eastAsia="Calibri" w:hAnsi="Calibri" w:cs="Times New Roman"/>
          <w:b/>
        </w:rPr>
        <w:t xml:space="preserve">Evidence Submitted: </w:t>
      </w:r>
    </w:p>
    <w:p w14:paraId="5620265B" w14:textId="77777777" w:rsidR="00402BF8" w:rsidRPr="00F62E70" w:rsidRDefault="00402BF8" w:rsidP="00402BF8">
      <w:pPr>
        <w:spacing w:before="0" w:after="120"/>
        <w:rPr>
          <w:rFonts w:ascii="Calibri" w:eastAsia="Calibri" w:hAnsi="Calibri" w:cs="Times New Roman"/>
          <w:b/>
        </w:rPr>
      </w:pPr>
      <w:r w:rsidRPr="00F62E70">
        <w:rPr>
          <w:rFonts w:ascii="Calibri" w:eastAsia="Calibri" w:hAnsi="Calibri" w:cs="Times New Roman"/>
          <w:b/>
        </w:rPr>
        <w:t>Date:</w:t>
      </w:r>
    </w:p>
    <w:tbl>
      <w:tblPr>
        <w:tblStyle w:val="GridTable1Light-Accent51"/>
        <w:tblW w:w="0" w:type="auto"/>
        <w:tblBorders>
          <w:top w:val="single" w:sz="4" w:space="0" w:color="F47421"/>
          <w:left w:val="single" w:sz="4" w:space="0" w:color="F47421"/>
          <w:bottom w:val="single" w:sz="4" w:space="0" w:color="F47421"/>
          <w:right w:val="single" w:sz="4" w:space="0" w:color="F47421"/>
          <w:insideH w:val="single" w:sz="4" w:space="0" w:color="F47421"/>
          <w:insideV w:val="single" w:sz="4" w:space="0" w:color="F47421"/>
        </w:tblBorders>
        <w:tblLook w:val="04A0" w:firstRow="1" w:lastRow="0" w:firstColumn="1" w:lastColumn="0" w:noHBand="0" w:noVBand="1"/>
      </w:tblPr>
      <w:tblGrid>
        <w:gridCol w:w="3476"/>
        <w:gridCol w:w="3477"/>
        <w:gridCol w:w="3503"/>
      </w:tblGrid>
      <w:tr w:rsidR="00402BF8" w:rsidRPr="00F62E70" w14:paraId="608BCAAA" w14:textId="77777777" w:rsidTr="00DC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tcBorders>
              <w:bottom w:val="none" w:sz="0" w:space="0" w:color="auto"/>
            </w:tcBorders>
          </w:tcPr>
          <w:p w14:paraId="2A6C5FCE" w14:textId="77777777" w:rsidR="00402BF8" w:rsidRPr="00F62E70" w:rsidRDefault="00402BF8" w:rsidP="008852FC">
            <w:pPr>
              <w:spacing w:before="60" w:after="60"/>
              <w:rPr>
                <w:rFonts w:ascii="Calibri" w:eastAsia="Calibri" w:hAnsi="Calibri"/>
              </w:rPr>
            </w:pPr>
            <w:r w:rsidRPr="00F62E70">
              <w:rPr>
                <w:rFonts w:ascii="Calibri" w:eastAsia="Calibri" w:hAnsi="Calibri"/>
              </w:rPr>
              <w:t>Equivalent Training Resources for Matching</w:t>
            </w:r>
          </w:p>
        </w:tc>
        <w:tc>
          <w:tcPr>
            <w:tcW w:w="4853" w:type="dxa"/>
            <w:tcBorders>
              <w:bottom w:val="none" w:sz="0" w:space="0" w:color="auto"/>
            </w:tcBorders>
          </w:tcPr>
          <w:p w14:paraId="1AA42726" w14:textId="77777777" w:rsidR="00402BF8" w:rsidRPr="00F62E70" w:rsidRDefault="00402BF8" w:rsidP="008852F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62E70">
              <w:rPr>
                <w:rFonts w:ascii="Calibri" w:eastAsia="Calibri" w:hAnsi="Calibri"/>
              </w:rPr>
              <w:t>State Endorsed Mandatory Training Course</w:t>
            </w:r>
          </w:p>
        </w:tc>
        <w:tc>
          <w:tcPr>
            <w:tcW w:w="4854" w:type="dxa"/>
            <w:tcBorders>
              <w:bottom w:val="none" w:sz="0" w:space="0" w:color="auto"/>
            </w:tcBorders>
          </w:tcPr>
          <w:p w14:paraId="267E90F5" w14:textId="77777777" w:rsidR="00402BF8" w:rsidRPr="00F62E70" w:rsidRDefault="00402BF8" w:rsidP="008852F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62E70">
              <w:rPr>
                <w:rFonts w:ascii="Calibri" w:eastAsia="Calibri" w:hAnsi="Calibri"/>
              </w:rPr>
              <w:t>Equivalency Matched (Yes/No) – Comments (To be completed by panel)</w:t>
            </w:r>
          </w:p>
        </w:tc>
      </w:tr>
      <w:tr w:rsidR="00402BF8" w:rsidRPr="00F62E70" w14:paraId="1D0E8E31" w14:textId="77777777" w:rsidTr="00DC2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</w:tcPr>
          <w:p w14:paraId="6DEAB66B" w14:textId="77777777" w:rsidR="00402BF8" w:rsidRPr="00F62E70" w:rsidRDefault="00402BF8" w:rsidP="008852FC">
            <w:pPr>
              <w:tabs>
                <w:tab w:val="left" w:pos="1605"/>
              </w:tabs>
              <w:rPr>
                <w:rFonts w:ascii="Calibri" w:eastAsia="Calibri" w:hAnsi="Calibri" w:cs="Arial"/>
              </w:rPr>
            </w:pPr>
            <w:r w:rsidRPr="00F62E70">
              <w:rPr>
                <w:rFonts w:ascii="Calibri" w:eastAsia="Calibri" w:hAnsi="Calibri" w:cs="Arial"/>
              </w:rPr>
              <w:t xml:space="preserve">Title </w:t>
            </w:r>
          </w:p>
          <w:p w14:paraId="60651ED4" w14:textId="77777777" w:rsidR="00402BF8" w:rsidRPr="00F62E70" w:rsidRDefault="00402BF8" w:rsidP="008852FC">
            <w:pPr>
              <w:tabs>
                <w:tab w:val="left" w:pos="1605"/>
              </w:tabs>
              <w:spacing w:before="60" w:after="60"/>
              <w:rPr>
                <w:rFonts w:ascii="Calibri" w:eastAsia="Calibri" w:hAnsi="Calibri" w:cs="Arial"/>
              </w:rPr>
            </w:pPr>
            <w:r w:rsidRPr="00F62E70">
              <w:rPr>
                <w:rFonts w:ascii="Calibri" w:eastAsia="Calibri" w:hAnsi="Calibri" w:cs="Arial"/>
              </w:rPr>
              <w:t xml:space="preserve">Duration: </w:t>
            </w:r>
          </w:p>
          <w:p w14:paraId="225CA3E1" w14:textId="77777777" w:rsidR="00402BF8" w:rsidRPr="00F62E70" w:rsidRDefault="00402BF8" w:rsidP="008852FC">
            <w:pPr>
              <w:tabs>
                <w:tab w:val="left" w:pos="1605"/>
              </w:tabs>
              <w:spacing w:before="60" w:after="60"/>
              <w:rPr>
                <w:rFonts w:ascii="Calibri" w:eastAsia="Calibri" w:hAnsi="Calibri" w:cs="Arial"/>
              </w:rPr>
            </w:pPr>
            <w:r w:rsidRPr="00F62E70">
              <w:rPr>
                <w:rFonts w:ascii="Calibri" w:eastAsia="Calibri" w:hAnsi="Calibri" w:cs="Arial"/>
              </w:rPr>
              <w:t xml:space="preserve">Frequency: </w:t>
            </w:r>
          </w:p>
          <w:p w14:paraId="5707A1B0" w14:textId="77777777" w:rsidR="00402BF8" w:rsidRPr="00F62E70" w:rsidRDefault="00402BF8" w:rsidP="008852FC">
            <w:pPr>
              <w:tabs>
                <w:tab w:val="left" w:pos="1605"/>
              </w:tabs>
              <w:spacing w:before="60" w:after="60"/>
              <w:rPr>
                <w:rFonts w:ascii="Calibri" w:eastAsia="Calibri" w:hAnsi="Calibri" w:cs="Arial"/>
              </w:rPr>
            </w:pPr>
            <w:r w:rsidRPr="00F62E70">
              <w:rPr>
                <w:rFonts w:ascii="Calibri" w:eastAsia="Calibri" w:hAnsi="Calibri" w:cs="Arial"/>
              </w:rPr>
              <w:t>Key Objectives:</w:t>
            </w:r>
          </w:p>
          <w:p w14:paraId="5AD2CA8E" w14:textId="77777777" w:rsidR="00402BF8" w:rsidRPr="00F62E70" w:rsidRDefault="00402BF8" w:rsidP="008852FC">
            <w:pPr>
              <w:spacing w:before="120"/>
              <w:contextualSpacing/>
              <w:rPr>
                <w:rFonts w:ascii="Calibri" w:eastAsia="Calibri" w:hAnsi="Calibri" w:cs="Arial"/>
                <w:b w:val="0"/>
              </w:rPr>
            </w:pPr>
          </w:p>
          <w:p w14:paraId="63B19FD2" w14:textId="77777777" w:rsidR="00402BF8" w:rsidRPr="00F62E70" w:rsidRDefault="00402BF8" w:rsidP="008852FC">
            <w:pPr>
              <w:spacing w:before="120"/>
              <w:contextualSpacing/>
              <w:rPr>
                <w:rFonts w:ascii="Calibri" w:eastAsia="Calibri" w:hAnsi="Calibri" w:cs="Arial"/>
                <w:b w:val="0"/>
              </w:rPr>
            </w:pPr>
          </w:p>
          <w:p w14:paraId="304D2D42" w14:textId="77777777" w:rsidR="00402BF8" w:rsidRPr="00F62E70" w:rsidRDefault="00402BF8" w:rsidP="008852FC">
            <w:pPr>
              <w:spacing w:before="120"/>
              <w:contextualSpacing/>
              <w:rPr>
                <w:rFonts w:ascii="Calibri" w:eastAsia="Calibri" w:hAnsi="Calibri" w:cs="Arial"/>
              </w:rPr>
            </w:pPr>
            <w:r w:rsidRPr="00F62E70">
              <w:rPr>
                <w:rFonts w:ascii="Calibri" w:eastAsia="Calibri" w:hAnsi="Calibri" w:cs="Arial"/>
              </w:rPr>
              <w:t>Learning Outcomes:</w:t>
            </w:r>
          </w:p>
          <w:p w14:paraId="1BCDFB05" w14:textId="77777777" w:rsidR="00402BF8" w:rsidRPr="00F62E70" w:rsidRDefault="00402BF8" w:rsidP="008852FC">
            <w:pPr>
              <w:spacing w:before="120"/>
              <w:contextualSpacing/>
              <w:rPr>
                <w:rFonts w:ascii="Calibri" w:eastAsia="Calibri" w:hAnsi="Calibri" w:cs="Arial"/>
                <w:b w:val="0"/>
              </w:rPr>
            </w:pPr>
            <w:r w:rsidRPr="00F62E70">
              <w:rPr>
                <w:rFonts w:ascii="Calibri" w:eastAsia="Calibri" w:hAnsi="Calibri" w:cs="Arial"/>
                <w:b w:val="0"/>
              </w:rPr>
              <w:t>At the end of the module, the learner should be able to:</w:t>
            </w:r>
          </w:p>
          <w:p w14:paraId="4823B194" w14:textId="77777777" w:rsidR="00402BF8" w:rsidRPr="00F62E70" w:rsidRDefault="00402BF8" w:rsidP="008852FC">
            <w:pPr>
              <w:tabs>
                <w:tab w:val="left" w:pos="1605"/>
              </w:tabs>
              <w:spacing w:before="60" w:after="60"/>
              <w:rPr>
                <w:rFonts w:ascii="Calibri" w:eastAsia="Calibri" w:hAnsi="Calibri" w:cs="Arial"/>
                <w:b w:val="0"/>
              </w:rPr>
            </w:pPr>
          </w:p>
          <w:p w14:paraId="1C604E8A" w14:textId="77777777" w:rsidR="00402BF8" w:rsidRPr="00F62E70" w:rsidRDefault="00402BF8" w:rsidP="008852FC">
            <w:pPr>
              <w:tabs>
                <w:tab w:val="left" w:pos="1605"/>
              </w:tabs>
              <w:spacing w:before="60" w:after="60"/>
              <w:rPr>
                <w:rFonts w:ascii="Calibri" w:eastAsia="Calibri" w:hAnsi="Calibri" w:cs="Arial"/>
                <w:b w:val="0"/>
              </w:rPr>
            </w:pPr>
          </w:p>
          <w:p w14:paraId="35B1BA75" w14:textId="77777777" w:rsidR="00402BF8" w:rsidRPr="00F62E70" w:rsidRDefault="00402BF8" w:rsidP="008852FC">
            <w:pPr>
              <w:tabs>
                <w:tab w:val="left" w:pos="1605"/>
              </w:tabs>
              <w:spacing w:before="60" w:after="60"/>
              <w:rPr>
                <w:rFonts w:ascii="Calibri" w:eastAsia="Calibri" w:hAnsi="Calibri" w:cs="Arial"/>
                <w:b w:val="0"/>
              </w:rPr>
            </w:pPr>
          </w:p>
          <w:p w14:paraId="7E4AE86D" w14:textId="77777777" w:rsidR="00402BF8" w:rsidRPr="00F62E70" w:rsidRDefault="00402BF8" w:rsidP="008852FC">
            <w:pPr>
              <w:tabs>
                <w:tab w:val="left" w:pos="1605"/>
              </w:tabs>
              <w:spacing w:before="60" w:after="60"/>
              <w:rPr>
                <w:rFonts w:ascii="Calibri" w:eastAsia="Calibri" w:hAnsi="Calibri" w:cs="Arial"/>
                <w:b w:val="0"/>
              </w:rPr>
            </w:pPr>
          </w:p>
          <w:p w14:paraId="1AC39A35" w14:textId="77777777" w:rsidR="00402BF8" w:rsidRPr="00F62E70" w:rsidRDefault="00402BF8" w:rsidP="008852FC">
            <w:pPr>
              <w:tabs>
                <w:tab w:val="left" w:pos="1605"/>
              </w:tabs>
              <w:spacing w:before="60" w:after="60"/>
              <w:rPr>
                <w:rFonts w:ascii="Calibri" w:eastAsia="Calibri" w:hAnsi="Calibri" w:cs="Arial"/>
                <w:b w:val="0"/>
              </w:rPr>
            </w:pPr>
          </w:p>
          <w:p w14:paraId="5CFF996D" w14:textId="77777777" w:rsidR="00402BF8" w:rsidRPr="00F62E70" w:rsidRDefault="00402BF8" w:rsidP="008852FC">
            <w:pPr>
              <w:tabs>
                <w:tab w:val="left" w:pos="1605"/>
              </w:tabs>
              <w:spacing w:before="60" w:after="60"/>
              <w:rPr>
                <w:rFonts w:ascii="Calibri" w:eastAsia="Calibri" w:hAnsi="Calibri" w:cs="Arial"/>
                <w:b w:val="0"/>
              </w:rPr>
            </w:pPr>
          </w:p>
          <w:p w14:paraId="54ADD0F3" w14:textId="77777777" w:rsidR="00402BF8" w:rsidRPr="00F62E70" w:rsidRDefault="00402BF8" w:rsidP="008852FC">
            <w:pPr>
              <w:tabs>
                <w:tab w:val="left" w:pos="1605"/>
              </w:tabs>
              <w:spacing w:before="60" w:after="60"/>
              <w:rPr>
                <w:rFonts w:ascii="Calibri" w:eastAsia="Calibri" w:hAnsi="Calibri" w:cs="Arial"/>
                <w:b w:val="0"/>
              </w:rPr>
            </w:pPr>
          </w:p>
          <w:p w14:paraId="2B35D8C3" w14:textId="77777777" w:rsidR="00402BF8" w:rsidRPr="00F62E70" w:rsidRDefault="00402BF8" w:rsidP="008852FC">
            <w:pPr>
              <w:tabs>
                <w:tab w:val="left" w:pos="1605"/>
              </w:tabs>
              <w:spacing w:before="60" w:after="60"/>
              <w:rPr>
                <w:rFonts w:ascii="Calibri" w:eastAsia="Calibri" w:hAnsi="Calibri" w:cs="Arial"/>
                <w:b w:val="0"/>
              </w:rPr>
            </w:pPr>
          </w:p>
          <w:p w14:paraId="4BC98C8D" w14:textId="77777777" w:rsidR="00402BF8" w:rsidRPr="00F62E70" w:rsidRDefault="00402BF8" w:rsidP="008852FC">
            <w:pPr>
              <w:spacing w:before="60" w:after="60"/>
              <w:rPr>
                <w:rFonts w:ascii="Calibri" w:eastAsia="Calibri" w:hAnsi="Calibri"/>
                <w:b w:val="0"/>
              </w:rPr>
            </w:pPr>
          </w:p>
          <w:p w14:paraId="0E21E3A7" w14:textId="77777777" w:rsidR="00402BF8" w:rsidRPr="00F62E70" w:rsidRDefault="00402BF8" w:rsidP="008852FC">
            <w:pPr>
              <w:spacing w:before="60" w:after="60"/>
              <w:rPr>
                <w:rFonts w:ascii="Calibri" w:eastAsia="Calibri" w:hAnsi="Calibri"/>
                <w:b w:val="0"/>
              </w:rPr>
            </w:pPr>
          </w:p>
          <w:p w14:paraId="45273CC2" w14:textId="77777777" w:rsidR="00402BF8" w:rsidRPr="00F62E70" w:rsidRDefault="00402BF8" w:rsidP="008852FC">
            <w:pPr>
              <w:spacing w:before="60" w:after="60"/>
              <w:rPr>
                <w:rFonts w:ascii="Calibri" w:eastAsia="Calibri" w:hAnsi="Calibri"/>
                <w:b w:val="0"/>
              </w:rPr>
            </w:pPr>
          </w:p>
          <w:p w14:paraId="0D52B612" w14:textId="77777777" w:rsidR="00402BF8" w:rsidRPr="00F62E70" w:rsidRDefault="00402BF8" w:rsidP="008852FC">
            <w:pPr>
              <w:spacing w:before="60" w:after="60"/>
              <w:rPr>
                <w:rFonts w:ascii="Calibri" w:eastAsia="Calibri" w:hAnsi="Calibri"/>
                <w:b w:val="0"/>
              </w:rPr>
            </w:pPr>
          </w:p>
          <w:p w14:paraId="391F90FA" w14:textId="77777777" w:rsidR="00402BF8" w:rsidRPr="00F62E70" w:rsidRDefault="00402BF8" w:rsidP="008852FC">
            <w:pPr>
              <w:spacing w:before="60" w:after="60"/>
              <w:rPr>
                <w:rFonts w:ascii="Calibri" w:eastAsia="Calibri" w:hAnsi="Calibri"/>
                <w:b w:val="0"/>
              </w:rPr>
            </w:pPr>
          </w:p>
          <w:p w14:paraId="0B09A8C1" w14:textId="77777777" w:rsidR="00402BF8" w:rsidRPr="00F62E70" w:rsidRDefault="00402BF8" w:rsidP="008852FC">
            <w:pPr>
              <w:spacing w:before="60" w:after="60"/>
              <w:rPr>
                <w:rFonts w:ascii="Calibri" w:eastAsia="Calibri" w:hAnsi="Calibri"/>
                <w:b w:val="0"/>
              </w:rPr>
            </w:pPr>
          </w:p>
          <w:p w14:paraId="0C9BB71A" w14:textId="77777777" w:rsidR="00402BF8" w:rsidRPr="00F62E70" w:rsidRDefault="00402BF8" w:rsidP="008852FC">
            <w:pPr>
              <w:spacing w:before="60" w:after="60"/>
              <w:rPr>
                <w:rFonts w:ascii="Calibri" w:eastAsia="Calibri" w:hAnsi="Calibri"/>
                <w:b w:val="0"/>
              </w:rPr>
            </w:pPr>
          </w:p>
          <w:p w14:paraId="4CCC22C2" w14:textId="77777777" w:rsidR="00402BF8" w:rsidRPr="00F62E70" w:rsidRDefault="00402BF8" w:rsidP="008852FC">
            <w:pPr>
              <w:spacing w:before="60" w:after="60"/>
              <w:rPr>
                <w:rFonts w:ascii="Calibri" w:eastAsia="Calibri" w:hAnsi="Calibri"/>
                <w:b w:val="0"/>
              </w:rPr>
            </w:pPr>
          </w:p>
          <w:p w14:paraId="4E5E3CCD" w14:textId="77777777" w:rsidR="00402BF8" w:rsidRPr="00F62E70" w:rsidRDefault="00402BF8" w:rsidP="008852FC">
            <w:pPr>
              <w:spacing w:before="60" w:after="60"/>
              <w:rPr>
                <w:rFonts w:ascii="Calibri" w:eastAsia="Calibri" w:hAnsi="Calibri"/>
                <w:b w:val="0"/>
              </w:rPr>
            </w:pPr>
          </w:p>
          <w:p w14:paraId="104F5386" w14:textId="77777777" w:rsidR="00402BF8" w:rsidRPr="00F62E70" w:rsidRDefault="00402BF8" w:rsidP="008852FC">
            <w:pPr>
              <w:spacing w:before="60" w:after="60"/>
              <w:rPr>
                <w:rFonts w:ascii="Calibri" w:eastAsia="Calibri" w:hAnsi="Calibri"/>
                <w:b w:val="0"/>
              </w:rPr>
            </w:pPr>
          </w:p>
          <w:p w14:paraId="4E44075B" w14:textId="77777777" w:rsidR="00402BF8" w:rsidRPr="00F62E70" w:rsidRDefault="00402BF8" w:rsidP="008852FC">
            <w:pPr>
              <w:spacing w:before="60" w:after="60"/>
              <w:rPr>
                <w:rFonts w:ascii="Calibri" w:eastAsia="Calibri" w:hAnsi="Calibri"/>
                <w:b w:val="0"/>
              </w:rPr>
            </w:pPr>
          </w:p>
        </w:tc>
        <w:tc>
          <w:tcPr>
            <w:tcW w:w="4853" w:type="dxa"/>
          </w:tcPr>
          <w:p w14:paraId="22DB196F" w14:textId="77777777" w:rsidR="00402BF8" w:rsidRPr="00F62E70" w:rsidRDefault="00402BF8" w:rsidP="008852FC">
            <w:pPr>
              <w:tabs>
                <w:tab w:val="left" w:pos="1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F62E70">
              <w:rPr>
                <w:rFonts w:ascii="Calibri" w:eastAsia="Calibri" w:hAnsi="Calibri" w:cs="Arial"/>
                <w:b/>
              </w:rPr>
              <w:t xml:space="preserve">Title </w:t>
            </w:r>
          </w:p>
          <w:p w14:paraId="4A6B75F7" w14:textId="77777777" w:rsidR="00402BF8" w:rsidRPr="00F62E70" w:rsidRDefault="00402BF8" w:rsidP="008852FC">
            <w:pPr>
              <w:tabs>
                <w:tab w:val="left" w:pos="160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F62E70">
              <w:rPr>
                <w:rFonts w:ascii="Calibri" w:eastAsia="Calibri" w:hAnsi="Calibri" w:cs="Arial"/>
                <w:b/>
              </w:rPr>
              <w:t xml:space="preserve">Duration: </w:t>
            </w:r>
          </w:p>
          <w:p w14:paraId="179958E1" w14:textId="77777777" w:rsidR="00402BF8" w:rsidRPr="00F62E70" w:rsidRDefault="00402BF8" w:rsidP="008852FC">
            <w:pPr>
              <w:tabs>
                <w:tab w:val="left" w:pos="160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 w:rsidRPr="00F62E70">
              <w:rPr>
                <w:rFonts w:ascii="Calibri" w:eastAsia="Calibri" w:hAnsi="Calibri" w:cs="Arial"/>
                <w:b/>
              </w:rPr>
              <w:t xml:space="preserve">Frequency: </w:t>
            </w:r>
          </w:p>
          <w:p w14:paraId="70F36289" w14:textId="77777777" w:rsidR="00402BF8" w:rsidRPr="00F62E70" w:rsidRDefault="00402BF8" w:rsidP="008852FC">
            <w:pPr>
              <w:tabs>
                <w:tab w:val="left" w:pos="160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 w:rsidRPr="00F62E70">
              <w:rPr>
                <w:rFonts w:ascii="Calibri" w:eastAsia="Calibri" w:hAnsi="Calibri" w:cs="Arial"/>
                <w:b/>
              </w:rPr>
              <w:t>Key Objectives:</w:t>
            </w:r>
          </w:p>
          <w:p w14:paraId="441827D1" w14:textId="77777777" w:rsidR="00402BF8" w:rsidRPr="00F62E70" w:rsidRDefault="00402BF8" w:rsidP="008852FC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</w:p>
          <w:p w14:paraId="6DBC551D" w14:textId="77777777" w:rsidR="00402BF8" w:rsidRPr="00F62E70" w:rsidRDefault="00402BF8" w:rsidP="008852FC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</w:p>
          <w:p w14:paraId="6D1A31B8" w14:textId="77777777" w:rsidR="00402BF8" w:rsidRPr="00F62E70" w:rsidRDefault="00402BF8" w:rsidP="008852FC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 w:rsidRPr="00F62E70">
              <w:rPr>
                <w:rFonts w:ascii="Calibri" w:eastAsia="Calibri" w:hAnsi="Calibri" w:cs="Arial"/>
                <w:b/>
              </w:rPr>
              <w:t>Learning Outcomes:</w:t>
            </w:r>
          </w:p>
          <w:p w14:paraId="20F2472C" w14:textId="77777777" w:rsidR="00402BF8" w:rsidRPr="00F62E70" w:rsidRDefault="00402BF8" w:rsidP="008852FC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F62E70">
              <w:rPr>
                <w:rFonts w:ascii="Calibri" w:eastAsia="Calibri" w:hAnsi="Calibri" w:cs="Arial"/>
              </w:rPr>
              <w:t>At the end of the module, the learner should be able to:</w:t>
            </w:r>
          </w:p>
          <w:p w14:paraId="09A1290C" w14:textId="77777777" w:rsidR="00402BF8" w:rsidRPr="00F62E70" w:rsidRDefault="00402BF8" w:rsidP="008852FC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62E70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4854" w:type="dxa"/>
          </w:tcPr>
          <w:p w14:paraId="06B05E78" w14:textId="77777777" w:rsidR="00402BF8" w:rsidRPr="00F62E70" w:rsidRDefault="00402BF8" w:rsidP="008852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62E70">
              <w:rPr>
                <w:rFonts w:ascii="Calibri" w:eastAsia="Calibri" w:hAnsi="Calibri"/>
              </w:rPr>
              <w:t xml:space="preserve">Comments: </w:t>
            </w:r>
          </w:p>
          <w:p w14:paraId="3724E268" w14:textId="77777777" w:rsidR="00402BF8" w:rsidRPr="00F62E70" w:rsidRDefault="00402BF8" w:rsidP="00402BF8">
            <w:pPr>
              <w:numPr>
                <w:ilvl w:val="0"/>
                <w:numId w:val="1"/>
              </w:num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62E70">
              <w:rPr>
                <w:rFonts w:ascii="Calibri" w:eastAsia="Calibri" w:hAnsi="Calibri"/>
              </w:rPr>
              <w:t xml:space="preserve"> </w:t>
            </w:r>
          </w:p>
        </w:tc>
      </w:tr>
    </w:tbl>
    <w:p w14:paraId="5271C28B" w14:textId="77777777" w:rsidR="00092A8C" w:rsidRPr="00F62E70" w:rsidRDefault="00720DBB"/>
    <w:sectPr w:rsidR="00092A8C" w:rsidRPr="00F62E70" w:rsidSect="00FA7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665ED" w14:textId="77777777" w:rsidR="00994E34" w:rsidRDefault="00994E34" w:rsidP="00402BF8">
      <w:pPr>
        <w:spacing w:before="0" w:after="0"/>
      </w:pPr>
      <w:r>
        <w:separator/>
      </w:r>
    </w:p>
  </w:endnote>
  <w:endnote w:type="continuationSeparator" w:id="0">
    <w:p w14:paraId="6C884FBE" w14:textId="77777777" w:rsidR="00994E34" w:rsidRDefault="00994E34" w:rsidP="00402B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D640" w14:textId="77777777" w:rsidR="00C620B2" w:rsidRDefault="00C62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B780" w14:textId="5956D17B" w:rsidR="00402BF8" w:rsidRPr="0040039A" w:rsidRDefault="00402BF8" w:rsidP="00402BF8">
    <w:pPr>
      <w:pStyle w:val="Footer"/>
      <w:rPr>
        <w:lang w:val="en-US"/>
      </w:rPr>
    </w:pPr>
    <w:r>
      <w:rPr>
        <w:lang w:val="en-US"/>
      </w:rPr>
      <w:t>TRIM Doc 19/2032-002</w:t>
    </w:r>
  </w:p>
  <w:p w14:paraId="53546810" w14:textId="77777777" w:rsidR="00402BF8" w:rsidRDefault="00402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5BAA1" w14:textId="77777777" w:rsidR="00C620B2" w:rsidRDefault="00C62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C0BFF" w14:textId="77777777" w:rsidR="00994E34" w:rsidRDefault="00994E34" w:rsidP="00402BF8">
      <w:pPr>
        <w:spacing w:before="0" w:after="0"/>
      </w:pPr>
      <w:r>
        <w:separator/>
      </w:r>
    </w:p>
  </w:footnote>
  <w:footnote w:type="continuationSeparator" w:id="0">
    <w:p w14:paraId="59E15926" w14:textId="77777777" w:rsidR="00994E34" w:rsidRDefault="00994E34" w:rsidP="00402B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2FBC7" w14:textId="77777777" w:rsidR="00C620B2" w:rsidRDefault="00C62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2819" w14:textId="77777777" w:rsidR="002B677D" w:rsidRDefault="002B677D">
    <w:pPr>
      <w:pStyle w:val="Header"/>
    </w:pPr>
    <w:r>
      <w:rPr>
        <w:rFonts w:ascii="Arial" w:hAnsi="Arial" w:cs="Arial"/>
        <w:noProof/>
        <w:color w:val="44546A" w:themeColor="dark2"/>
        <w:sz w:val="20"/>
        <w:szCs w:val="20"/>
        <w:lang w:eastAsia="en-AU"/>
      </w:rPr>
      <w:drawing>
        <wp:inline distT="0" distB="0" distL="0" distR="0" wp14:anchorId="21A2BA7F" wp14:editId="7AD94F68">
          <wp:extent cx="24384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TI eSi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4571" w14:textId="77777777" w:rsidR="00C620B2" w:rsidRDefault="00C62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A256A"/>
    <w:multiLevelType w:val="hybridMultilevel"/>
    <w:tmpl w:val="8C2E2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75532D"/>
    <w:multiLevelType w:val="hybridMultilevel"/>
    <w:tmpl w:val="27B832AA"/>
    <w:lvl w:ilvl="0" w:tplc="2CD666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F8"/>
    <w:rsid w:val="000B0C81"/>
    <w:rsid w:val="002B677D"/>
    <w:rsid w:val="003D5A41"/>
    <w:rsid w:val="00402BF8"/>
    <w:rsid w:val="00513158"/>
    <w:rsid w:val="00527931"/>
    <w:rsid w:val="00720DBB"/>
    <w:rsid w:val="0093101D"/>
    <w:rsid w:val="00994E34"/>
    <w:rsid w:val="00A51EA3"/>
    <w:rsid w:val="00B5199E"/>
    <w:rsid w:val="00BE3C55"/>
    <w:rsid w:val="00C620B2"/>
    <w:rsid w:val="00C62A51"/>
    <w:rsid w:val="00DC266D"/>
    <w:rsid w:val="00DF6874"/>
    <w:rsid w:val="00F55143"/>
    <w:rsid w:val="00F62E70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7C53AC"/>
  <w15:chartTrackingRefBased/>
  <w15:docId w15:val="{E2A6EA28-D374-4961-9C6C-933603AF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BF8"/>
    <w:pPr>
      <w:spacing w:before="240"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BF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2BF8"/>
  </w:style>
  <w:style w:type="table" w:styleId="TableGrid">
    <w:name w:val="Table Grid"/>
    <w:basedOn w:val="TableNormal"/>
    <w:uiPriority w:val="59"/>
    <w:rsid w:val="0040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402BF8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02B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402BF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02BF8"/>
  </w:style>
  <w:style w:type="paragraph" w:customStyle="1" w:styleId="Default">
    <w:name w:val="Default"/>
    <w:rsid w:val="00A51E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2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E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e.Zaylaa@health.nsw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AB46-F056-49AF-9F03-6AD80932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Birse</dc:creator>
  <cp:keywords/>
  <dc:description/>
  <cp:lastModifiedBy>Adele Zaylaa (HETI)</cp:lastModifiedBy>
  <cp:revision>7</cp:revision>
  <cp:lastPrinted>2020-05-25T00:42:00Z</cp:lastPrinted>
  <dcterms:created xsi:type="dcterms:W3CDTF">2020-05-25T00:24:00Z</dcterms:created>
  <dcterms:modified xsi:type="dcterms:W3CDTF">2020-05-25T01:15:00Z</dcterms:modified>
</cp:coreProperties>
</file>