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3B" w:rsidRPr="005B5A37" w:rsidRDefault="0027533B" w:rsidP="0027533B">
      <w:pPr>
        <w:pStyle w:val="ChapterSmallSubhead"/>
        <w:pageBreakBefore/>
        <w:ind w:left="0" w:firstLine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Appendix L</w:t>
      </w:r>
      <w:r w:rsidRPr="005B5A37">
        <w:rPr>
          <w:rFonts w:ascii="Arial" w:hAnsi="Arial" w:cs="Arial"/>
        </w:rPr>
        <w:tab/>
      </w:r>
      <w:r w:rsidRPr="005B5A37">
        <w:rPr>
          <w:rFonts w:ascii="Arial" w:hAnsi="Arial" w:cs="Arial"/>
        </w:rPr>
        <w:tab/>
      </w:r>
      <w:r w:rsidRPr="005B5A37">
        <w:rPr>
          <w:rFonts w:ascii="Arial" w:hAnsi="Arial" w:cs="Arial"/>
        </w:rPr>
        <w:tab/>
      </w:r>
      <w:r w:rsidRPr="005B5A37">
        <w:rPr>
          <w:rFonts w:ascii="Arial" w:hAnsi="Arial" w:cs="Arial"/>
        </w:rPr>
        <w:tab/>
      </w:r>
      <w:r w:rsidRPr="005B5A37">
        <w:rPr>
          <w:rFonts w:ascii="Arial" w:hAnsi="Arial" w:cs="Arial"/>
        </w:rPr>
        <w:tab/>
      </w:r>
      <w:r w:rsidRPr="005B5A37">
        <w:rPr>
          <w:rFonts w:ascii="Arial" w:hAnsi="Arial" w:cs="Arial"/>
        </w:rPr>
        <w:tab/>
      </w:r>
      <w:r w:rsidRPr="005B5A37">
        <w:rPr>
          <w:rFonts w:ascii="Arial" w:hAnsi="Arial" w:cs="Arial"/>
        </w:rPr>
        <w:tab/>
      </w:r>
      <w:r w:rsidRPr="005B5A37">
        <w:rPr>
          <w:rFonts w:ascii="Arial" w:hAnsi="Arial" w:cs="Arial"/>
        </w:rPr>
        <w:tab/>
      </w:r>
    </w:p>
    <w:p w:rsidR="0027533B" w:rsidRDefault="0027533B" w:rsidP="0027533B">
      <w:pPr>
        <w:pStyle w:val="ChapterHeaderText"/>
        <w:pageBreakBefore w:val="0"/>
        <w:rPr>
          <w:rStyle w:val="Heading1Char"/>
        </w:rPr>
      </w:pPr>
      <w:r>
        <w:rPr>
          <w:rStyle w:val="Heading1Char"/>
        </w:rPr>
        <w:t>Critical appraisal journal review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97"/>
        <w:gridCol w:w="1348"/>
        <w:gridCol w:w="3509"/>
      </w:tblGrid>
      <w:tr w:rsidR="008E0A84" w:rsidRPr="008E0A84" w:rsidTr="008E0A84">
        <w:trPr>
          <w:trHeight w:val="454"/>
        </w:trPr>
        <w:tc>
          <w:tcPr>
            <w:tcW w:w="959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center"/>
          </w:tcPr>
          <w:p w:rsidR="0001129F" w:rsidRPr="008E0A84" w:rsidRDefault="0001129F" w:rsidP="008E0A84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r w:rsidRPr="008E0A84">
              <w:rPr>
                <w:rStyle w:val="Heading1Char"/>
                <w:color w:val="auto"/>
                <w:sz w:val="22"/>
                <w:szCs w:val="22"/>
              </w:rPr>
              <w:t>Date: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center"/>
          </w:tcPr>
          <w:p w:rsidR="0001129F" w:rsidRPr="008E0A84" w:rsidRDefault="001A3A5C" w:rsidP="008E0A84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permStart w:id="388566653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388566653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center"/>
          </w:tcPr>
          <w:p w:rsidR="0001129F" w:rsidRPr="008E0A84" w:rsidRDefault="0001129F" w:rsidP="008E0A84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r w:rsidRPr="008E0A84">
              <w:rPr>
                <w:rStyle w:val="Heading1Char"/>
                <w:color w:val="auto"/>
                <w:sz w:val="22"/>
                <w:szCs w:val="22"/>
              </w:rPr>
              <w:t>Reviewer</w:t>
            </w:r>
            <w:r w:rsidR="008E0A84" w:rsidRPr="008E0A84">
              <w:rPr>
                <w:rStyle w:val="Heading1Char"/>
                <w:color w:val="auto"/>
                <w:sz w:val="22"/>
                <w:szCs w:val="22"/>
              </w:rPr>
              <w:t>: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center"/>
          </w:tcPr>
          <w:p w:rsidR="0001129F" w:rsidRPr="008E0A84" w:rsidRDefault="001A3A5C" w:rsidP="008E0A84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permStart w:id="244526192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244526192"/>
          </w:p>
        </w:tc>
      </w:tr>
      <w:tr w:rsidR="008E0A84" w:rsidRPr="008E0A84" w:rsidTr="008E0A84">
        <w:trPr>
          <w:trHeight w:val="454"/>
        </w:trPr>
        <w:tc>
          <w:tcPr>
            <w:tcW w:w="9713" w:type="dxa"/>
            <w:gridSpan w:val="4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vAlign w:val="center"/>
          </w:tcPr>
          <w:p w:rsidR="0001129F" w:rsidRPr="008E0A84" w:rsidRDefault="0001129F" w:rsidP="008E0A84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</w:p>
        </w:tc>
      </w:tr>
      <w:tr w:rsidR="008E0A84" w:rsidRPr="008E0A84" w:rsidTr="008E0A84">
        <w:trPr>
          <w:trHeight w:val="454"/>
        </w:trPr>
        <w:tc>
          <w:tcPr>
            <w:tcW w:w="9713" w:type="dxa"/>
            <w:gridSpan w:val="4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01129F" w:rsidRPr="008E0A84" w:rsidRDefault="0001129F" w:rsidP="008E0A84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r w:rsidRPr="008E0A84">
              <w:rPr>
                <w:rStyle w:val="Heading1Char"/>
                <w:color w:val="auto"/>
                <w:sz w:val="22"/>
                <w:szCs w:val="22"/>
              </w:rPr>
              <w:t>Article Title</w:t>
            </w:r>
          </w:p>
        </w:tc>
      </w:tr>
      <w:tr w:rsidR="008E0A84" w:rsidRPr="008E0A84" w:rsidTr="008E0A84">
        <w:trPr>
          <w:trHeight w:val="1020"/>
        </w:trPr>
        <w:tc>
          <w:tcPr>
            <w:tcW w:w="9713" w:type="dxa"/>
            <w:gridSpan w:val="4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01129F" w:rsidRPr="008E0A84" w:rsidRDefault="001A3A5C" w:rsidP="008E0A84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permStart w:id="855131848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855131848"/>
          </w:p>
        </w:tc>
      </w:tr>
      <w:tr w:rsidR="008E0A84" w:rsidRPr="008E0A84" w:rsidTr="008E0A84">
        <w:trPr>
          <w:trHeight w:val="454"/>
        </w:trPr>
        <w:tc>
          <w:tcPr>
            <w:tcW w:w="9713" w:type="dxa"/>
            <w:gridSpan w:val="4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01129F" w:rsidRPr="008E0A84" w:rsidRDefault="0001129F" w:rsidP="008E0A84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r w:rsidRPr="008E0A84">
              <w:rPr>
                <w:rStyle w:val="Heading1Char"/>
                <w:color w:val="auto"/>
                <w:sz w:val="22"/>
                <w:szCs w:val="22"/>
              </w:rPr>
              <w:t>Full reference</w:t>
            </w:r>
          </w:p>
        </w:tc>
      </w:tr>
      <w:tr w:rsidR="008E0A84" w:rsidRPr="008E0A84" w:rsidTr="008E0A84">
        <w:trPr>
          <w:trHeight w:val="1020"/>
        </w:trPr>
        <w:tc>
          <w:tcPr>
            <w:tcW w:w="9713" w:type="dxa"/>
            <w:gridSpan w:val="4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01129F" w:rsidRPr="008E0A84" w:rsidRDefault="001A3A5C" w:rsidP="008E0A84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permStart w:id="278075446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278075446"/>
          </w:p>
        </w:tc>
      </w:tr>
    </w:tbl>
    <w:p w:rsidR="008E0A84" w:rsidRPr="008E0A84" w:rsidRDefault="008E0A84" w:rsidP="008E0A84">
      <w:pPr>
        <w:pStyle w:val="ChapterHeaderText"/>
        <w:pageBreakBefore w:val="0"/>
        <w:spacing w:after="0" w:line="240" w:lineRule="auto"/>
        <w:rPr>
          <w:rStyle w:val="Heading1Char"/>
          <w:b w:val="0"/>
          <w:color w:val="auto"/>
          <w:sz w:val="22"/>
          <w:szCs w:val="22"/>
        </w:rPr>
      </w:pPr>
    </w:p>
    <w:p w:rsidR="0001129F" w:rsidRPr="008E0A84" w:rsidRDefault="0001129F" w:rsidP="008E0A84">
      <w:pPr>
        <w:pStyle w:val="ChapterHeaderText"/>
        <w:pageBreakBefore w:val="0"/>
        <w:spacing w:after="0" w:line="240" w:lineRule="auto"/>
        <w:rPr>
          <w:rStyle w:val="Heading1Char"/>
          <w:b w:val="0"/>
          <w:color w:val="auto"/>
          <w:sz w:val="22"/>
          <w:szCs w:val="22"/>
        </w:rPr>
      </w:pPr>
      <w:r w:rsidRPr="008E0A84">
        <w:rPr>
          <w:rStyle w:val="Heading1Char"/>
          <w:b w:val="0"/>
          <w:color w:val="auto"/>
          <w:sz w:val="22"/>
          <w:szCs w:val="22"/>
        </w:rPr>
        <w:t>Critical Appraisal Summary:</w:t>
      </w: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361"/>
        <w:gridCol w:w="5352"/>
      </w:tblGrid>
      <w:tr w:rsidR="008E0A84" w:rsidRPr="008E0A84" w:rsidTr="008E0A84">
        <w:trPr>
          <w:trHeight w:val="1417"/>
        </w:trPr>
        <w:tc>
          <w:tcPr>
            <w:tcW w:w="4361" w:type="dxa"/>
            <w:vAlign w:val="center"/>
          </w:tcPr>
          <w:p w:rsidR="0001129F" w:rsidRPr="008E0A84" w:rsidRDefault="008E0A84" w:rsidP="008E0A84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r w:rsidRPr="008E0A84">
              <w:rPr>
                <w:rStyle w:val="Heading1Char"/>
                <w:color w:val="auto"/>
                <w:sz w:val="22"/>
                <w:szCs w:val="22"/>
              </w:rPr>
              <w:t>P:  Patient / Problem / Population</w:t>
            </w:r>
          </w:p>
          <w:p w:rsidR="008E0A84" w:rsidRPr="008E0A84" w:rsidRDefault="008E0A84" w:rsidP="008E0A84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r w:rsidRPr="008E0A84">
              <w:rPr>
                <w:rStyle w:val="Heading1Char"/>
                <w:b w:val="0"/>
                <w:color w:val="auto"/>
                <w:sz w:val="22"/>
                <w:szCs w:val="22"/>
              </w:rPr>
              <w:t>Any characteristic that define your patient/client or population e.g. age group</w:t>
            </w:r>
          </w:p>
        </w:tc>
        <w:tc>
          <w:tcPr>
            <w:tcW w:w="5352" w:type="dxa"/>
            <w:vAlign w:val="center"/>
          </w:tcPr>
          <w:p w:rsidR="0001129F" w:rsidRPr="008E0A84" w:rsidRDefault="001A3A5C" w:rsidP="008E0A84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permStart w:id="2023756987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2023756987"/>
          </w:p>
        </w:tc>
      </w:tr>
      <w:tr w:rsidR="008E0A84" w:rsidRPr="008E0A84" w:rsidTr="008E0A84">
        <w:trPr>
          <w:trHeight w:val="1417"/>
        </w:trPr>
        <w:tc>
          <w:tcPr>
            <w:tcW w:w="4361" w:type="dxa"/>
            <w:vAlign w:val="center"/>
          </w:tcPr>
          <w:p w:rsidR="0001129F" w:rsidRPr="008E0A84" w:rsidRDefault="008E0A84" w:rsidP="008E0A84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r w:rsidRPr="008E0A84">
              <w:rPr>
                <w:rStyle w:val="Heading1Char"/>
                <w:color w:val="auto"/>
                <w:sz w:val="22"/>
                <w:szCs w:val="22"/>
              </w:rPr>
              <w:t>I:  Intervention</w:t>
            </w:r>
          </w:p>
          <w:p w:rsidR="008E0A84" w:rsidRPr="008E0A84" w:rsidRDefault="008E0A84" w:rsidP="008E0A84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r w:rsidRPr="008E0A84"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e.g. form of treatment, education </w:t>
            </w:r>
            <w:proofErr w:type="spellStart"/>
            <w:r w:rsidRPr="008E0A84">
              <w:rPr>
                <w:rStyle w:val="Heading1Char"/>
                <w:b w:val="0"/>
                <w:color w:val="auto"/>
                <w:sz w:val="22"/>
                <w:szCs w:val="22"/>
              </w:rPr>
              <w:t>programme</w:t>
            </w:r>
            <w:proofErr w:type="spellEnd"/>
            <w:r w:rsidRPr="008E0A84">
              <w:rPr>
                <w:rStyle w:val="Heading1Char"/>
                <w:b w:val="0"/>
                <w:color w:val="auto"/>
                <w:sz w:val="22"/>
                <w:szCs w:val="22"/>
              </w:rPr>
              <w:t>, type of service delivery, factors influencing prognosis</w:t>
            </w:r>
          </w:p>
        </w:tc>
        <w:tc>
          <w:tcPr>
            <w:tcW w:w="5352" w:type="dxa"/>
            <w:vAlign w:val="center"/>
          </w:tcPr>
          <w:p w:rsidR="0001129F" w:rsidRPr="008E0A84" w:rsidRDefault="001A3A5C" w:rsidP="008E0A84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permStart w:id="877485296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877485296"/>
          </w:p>
        </w:tc>
      </w:tr>
      <w:tr w:rsidR="008E0A84" w:rsidRPr="008E0A84" w:rsidTr="008E0A84">
        <w:trPr>
          <w:trHeight w:val="1417"/>
        </w:trPr>
        <w:tc>
          <w:tcPr>
            <w:tcW w:w="4361" w:type="dxa"/>
            <w:vAlign w:val="center"/>
          </w:tcPr>
          <w:p w:rsidR="0001129F" w:rsidRPr="008E0A84" w:rsidRDefault="008E0A84" w:rsidP="008E0A84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r w:rsidRPr="008E0A84">
              <w:rPr>
                <w:rStyle w:val="Heading1Char"/>
                <w:color w:val="auto"/>
                <w:sz w:val="22"/>
                <w:szCs w:val="22"/>
              </w:rPr>
              <w:t>C:  Comparison / Control</w:t>
            </w:r>
            <w:r w:rsidRPr="008E0A84"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(if applicable)</w:t>
            </w:r>
          </w:p>
          <w:p w:rsidR="008E0A84" w:rsidRPr="008E0A84" w:rsidRDefault="008E0A84" w:rsidP="008E0A84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r w:rsidRPr="008E0A84">
              <w:rPr>
                <w:rStyle w:val="Heading1Char"/>
                <w:b w:val="0"/>
                <w:color w:val="auto"/>
                <w:sz w:val="22"/>
                <w:szCs w:val="22"/>
              </w:rPr>
              <w:t>Alternatives to main intervention e.g. placebo</w:t>
            </w:r>
          </w:p>
        </w:tc>
        <w:tc>
          <w:tcPr>
            <w:tcW w:w="5352" w:type="dxa"/>
            <w:vAlign w:val="center"/>
          </w:tcPr>
          <w:p w:rsidR="0001129F" w:rsidRPr="008E0A84" w:rsidRDefault="001A3A5C" w:rsidP="008E0A84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permStart w:id="706362189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706362189"/>
          </w:p>
        </w:tc>
      </w:tr>
      <w:tr w:rsidR="008E0A84" w:rsidRPr="008E0A84" w:rsidTr="008E0A84">
        <w:trPr>
          <w:trHeight w:val="1417"/>
        </w:trPr>
        <w:tc>
          <w:tcPr>
            <w:tcW w:w="4361" w:type="dxa"/>
            <w:vAlign w:val="center"/>
          </w:tcPr>
          <w:p w:rsidR="0001129F" w:rsidRPr="008E0A84" w:rsidRDefault="008E0A84" w:rsidP="008E0A84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color w:val="auto"/>
                <w:sz w:val="22"/>
                <w:szCs w:val="22"/>
              </w:rPr>
            </w:pPr>
            <w:r w:rsidRPr="008E0A84">
              <w:rPr>
                <w:rStyle w:val="Heading1Char"/>
                <w:color w:val="auto"/>
                <w:sz w:val="22"/>
                <w:szCs w:val="22"/>
              </w:rPr>
              <w:t>O:  Outcomes</w:t>
            </w:r>
          </w:p>
          <w:p w:rsidR="008E0A84" w:rsidRPr="008E0A84" w:rsidRDefault="008E0A84" w:rsidP="008E0A84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r w:rsidRPr="008E0A84">
              <w:rPr>
                <w:rStyle w:val="Heading1Char"/>
                <w:b w:val="0"/>
                <w:color w:val="auto"/>
                <w:sz w:val="22"/>
                <w:szCs w:val="22"/>
              </w:rPr>
              <w:t>Any outcomes or effects relating to interventions e.g. prevention, quality of life, cost effectiveness</w:t>
            </w:r>
          </w:p>
        </w:tc>
        <w:tc>
          <w:tcPr>
            <w:tcW w:w="5352" w:type="dxa"/>
            <w:vAlign w:val="center"/>
          </w:tcPr>
          <w:p w:rsidR="0001129F" w:rsidRPr="008E0A84" w:rsidRDefault="001A3A5C" w:rsidP="008E0A84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permStart w:id="304637765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304637765"/>
          </w:p>
        </w:tc>
      </w:tr>
    </w:tbl>
    <w:p w:rsidR="00527537" w:rsidRPr="008E0A84" w:rsidRDefault="008E0A84" w:rsidP="008E0A84">
      <w:pPr>
        <w:pStyle w:val="ChapterHeaderText"/>
        <w:pageBreakBefore w:val="0"/>
        <w:spacing w:after="0" w:line="240" w:lineRule="auto"/>
        <w:rPr>
          <w:rStyle w:val="Heading1Char"/>
          <w:b w:val="0"/>
          <w:color w:val="auto"/>
          <w:sz w:val="22"/>
          <w:szCs w:val="22"/>
        </w:rPr>
      </w:pPr>
      <w:r w:rsidRPr="008E0A84">
        <w:rPr>
          <w:rStyle w:val="Heading1Char"/>
          <w:b w:val="0"/>
          <w:color w:val="auto"/>
          <w:sz w:val="22"/>
          <w:szCs w:val="22"/>
        </w:rPr>
        <w:br/>
        <w:t>Implications for practice:</w:t>
      </w:r>
    </w:p>
    <w:tbl>
      <w:tblPr>
        <w:tblStyle w:val="TableGrid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713"/>
      </w:tblGrid>
      <w:tr w:rsidR="008E0A84" w:rsidRPr="008E0A84" w:rsidTr="008E0A84">
        <w:trPr>
          <w:trHeight w:val="2268"/>
        </w:trPr>
        <w:tc>
          <w:tcPr>
            <w:tcW w:w="9713" w:type="dxa"/>
          </w:tcPr>
          <w:p w:rsidR="008E0A84" w:rsidRPr="008E0A84" w:rsidRDefault="001A3A5C" w:rsidP="001A3A5C">
            <w:pPr>
              <w:pStyle w:val="ChapterHeaderText"/>
              <w:pageBreakBefore w:val="0"/>
              <w:spacing w:after="0" w:line="240" w:lineRule="auto"/>
              <w:rPr>
                <w:rStyle w:val="Heading1Char"/>
                <w:b w:val="0"/>
                <w:color w:val="auto"/>
                <w:sz w:val="22"/>
                <w:szCs w:val="22"/>
              </w:rPr>
            </w:pPr>
            <w:permStart w:id="1623084306" w:edGrp="everyone"/>
            <w:r>
              <w:rPr>
                <w:rStyle w:val="Heading1Char"/>
                <w:b w:val="0"/>
                <w:color w:val="auto"/>
                <w:sz w:val="22"/>
                <w:szCs w:val="22"/>
              </w:rPr>
              <w:t xml:space="preserve">     </w:t>
            </w:r>
            <w:permEnd w:id="1623084306"/>
          </w:p>
        </w:tc>
      </w:tr>
    </w:tbl>
    <w:p w:rsidR="008E0A84" w:rsidRDefault="008E0A84" w:rsidP="00312DB2">
      <w:pPr>
        <w:pStyle w:val="ChapterHeaderText"/>
        <w:pageBreakBefore w:val="0"/>
        <w:rPr>
          <w:rStyle w:val="Heading1Char"/>
          <w:b w:val="0"/>
          <w:color w:val="auto"/>
          <w:sz w:val="22"/>
          <w:szCs w:val="22"/>
        </w:rPr>
      </w:pPr>
      <w:r w:rsidRPr="008E0A84">
        <w:rPr>
          <w:rStyle w:val="Heading1Char"/>
          <w:b w:val="0"/>
          <w:color w:val="auto"/>
          <w:sz w:val="22"/>
          <w:szCs w:val="22"/>
        </w:rPr>
        <w:t xml:space="preserve">(Adapted from: Thames Valley Health Libraries Network, 2005; </w:t>
      </w:r>
      <w:proofErr w:type="spellStart"/>
      <w:r w:rsidRPr="008E0A84">
        <w:rPr>
          <w:rStyle w:val="Heading1Char"/>
          <w:b w:val="0"/>
          <w:color w:val="auto"/>
          <w:sz w:val="22"/>
          <w:szCs w:val="22"/>
        </w:rPr>
        <w:t>Weinfeld</w:t>
      </w:r>
      <w:proofErr w:type="spellEnd"/>
      <w:r w:rsidRPr="008E0A84">
        <w:rPr>
          <w:rStyle w:val="Heading1Char"/>
          <w:b w:val="0"/>
          <w:color w:val="auto"/>
          <w:sz w:val="22"/>
          <w:szCs w:val="22"/>
        </w:rPr>
        <w:t xml:space="preserve"> &amp; Finkelstein, 2005)</w:t>
      </w:r>
    </w:p>
    <w:sectPr w:rsidR="008E0A84" w:rsidSect="0023656F">
      <w:headerReference w:type="default" r:id="rId9"/>
      <w:footerReference w:type="default" r:id="rId10"/>
      <w:pgSz w:w="11906" w:h="16838"/>
      <w:pgMar w:top="567" w:right="1133" w:bottom="720" w:left="1276" w:header="720" w:footer="2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E5" w:rsidRDefault="00135EE5" w:rsidP="00F74E37">
      <w:pPr>
        <w:spacing w:after="0" w:line="240" w:lineRule="auto"/>
      </w:pPr>
      <w:r>
        <w:separator/>
      </w:r>
    </w:p>
  </w:endnote>
  <w:endnote w:type="continuationSeparator" w:id="0">
    <w:p w:rsidR="00135EE5" w:rsidRDefault="00135EE5" w:rsidP="00F7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 Grotesk BE Medium">
    <w:altName w:val="Tw Cen MT Condensed Extra Bol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Akzidenz Grotesk BE Regular">
    <w:altName w:val="Malgun Gothic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BC" w:rsidRDefault="00135EE5" w:rsidP="00817FBC">
    <w:pPr>
      <w:pStyle w:val="Footer"/>
    </w:pPr>
    <w:r>
      <w:rPr>
        <w:sz w:val="16"/>
        <w:szCs w:val="16"/>
      </w:rPr>
      <w:t>Health</w:t>
    </w:r>
    <w:r w:rsidRPr="00F74E37">
      <w:rPr>
        <w:sz w:val="16"/>
        <w:szCs w:val="16"/>
      </w:rPr>
      <w:t xml:space="preserve"> Educa</w:t>
    </w:r>
    <w:r>
      <w:rPr>
        <w:sz w:val="16"/>
        <w:szCs w:val="16"/>
      </w:rPr>
      <w:t>tion and Training Institute 2012</w:t>
    </w:r>
    <w:r w:rsidRPr="00F74E37">
      <w:rPr>
        <w:sz w:val="16"/>
        <w:szCs w:val="16"/>
      </w:rPr>
      <w:t xml:space="preserve">, </w:t>
    </w:r>
    <w:r w:rsidR="007300ED">
      <w:rPr>
        <w:i/>
        <w:sz w:val="16"/>
        <w:szCs w:val="16"/>
      </w:rPr>
      <w:t>The Learning Guide</w:t>
    </w:r>
    <w:r w:rsidRPr="00F74E37">
      <w:rPr>
        <w:i/>
        <w:sz w:val="16"/>
        <w:szCs w:val="16"/>
      </w:rPr>
      <w:t>: a handbook for allied health professionals</w:t>
    </w:r>
    <w:r w:rsidR="007300ED">
      <w:rPr>
        <w:i/>
        <w:sz w:val="16"/>
        <w:szCs w:val="16"/>
      </w:rPr>
      <w:t xml:space="preserve"> facilitating learning in the workplace</w:t>
    </w:r>
    <w:r w:rsidRPr="00F74E37">
      <w:rPr>
        <w:i/>
        <w:sz w:val="16"/>
        <w:szCs w:val="16"/>
      </w:rPr>
      <w:t xml:space="preserve">, </w:t>
    </w:r>
    <w:r>
      <w:rPr>
        <w:sz w:val="16"/>
        <w:szCs w:val="16"/>
      </w:rPr>
      <w:t>H</w:t>
    </w:r>
    <w:r w:rsidRPr="00F74E37">
      <w:rPr>
        <w:sz w:val="16"/>
        <w:szCs w:val="16"/>
      </w:rPr>
      <w:t xml:space="preserve">ETI, </w:t>
    </w:r>
    <w:r w:rsidR="0023656F">
      <w:rPr>
        <w:sz w:val="16"/>
        <w:szCs w:val="16"/>
      </w:rPr>
      <w:t>S</w:t>
    </w:r>
    <w:r w:rsidRPr="00F74E37">
      <w:rPr>
        <w:sz w:val="16"/>
        <w:szCs w:val="16"/>
      </w:rPr>
      <w:t>ydney</w:t>
    </w:r>
    <w:r w:rsidRPr="00817FBC">
      <w:rPr>
        <w:sz w:val="16"/>
        <w:szCs w:val="16"/>
      </w:rPr>
      <w:t>.</w:t>
    </w:r>
    <w:r w:rsidR="00817FBC" w:rsidRPr="00817FBC">
      <w:rPr>
        <w:sz w:val="16"/>
        <w:szCs w:val="16"/>
      </w:rPr>
      <w:t xml:space="preserve"> </w:t>
    </w:r>
    <w:r w:rsidR="00817FBC">
      <w:rPr>
        <w:sz w:val="16"/>
        <w:szCs w:val="16"/>
      </w:rPr>
      <w:tab/>
    </w:r>
    <w:r w:rsidR="00817FBC">
      <w:rPr>
        <w:sz w:val="16"/>
        <w:szCs w:val="16"/>
      </w:rPr>
      <w:tab/>
    </w:r>
    <w:sdt>
      <w:sdtPr>
        <w:rPr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Content>
        <w:r w:rsidR="00817FBC" w:rsidRPr="00817FBC">
          <w:rPr>
            <w:sz w:val="16"/>
            <w:szCs w:val="16"/>
          </w:rPr>
          <w:t xml:space="preserve">Page </w:t>
        </w:r>
        <w:r w:rsidR="00817FBC" w:rsidRPr="00817FBC">
          <w:rPr>
            <w:b/>
            <w:bCs/>
            <w:sz w:val="16"/>
            <w:szCs w:val="16"/>
          </w:rPr>
          <w:fldChar w:fldCharType="begin"/>
        </w:r>
        <w:r w:rsidR="00817FBC" w:rsidRPr="00817FBC">
          <w:rPr>
            <w:b/>
            <w:bCs/>
            <w:sz w:val="16"/>
            <w:szCs w:val="16"/>
          </w:rPr>
          <w:instrText xml:space="preserve"> PAGE </w:instrText>
        </w:r>
        <w:r w:rsidR="00817FBC" w:rsidRPr="00817FBC">
          <w:rPr>
            <w:b/>
            <w:bCs/>
            <w:sz w:val="16"/>
            <w:szCs w:val="16"/>
          </w:rPr>
          <w:fldChar w:fldCharType="separate"/>
        </w:r>
        <w:r w:rsidR="00817FBC">
          <w:rPr>
            <w:b/>
            <w:bCs/>
            <w:noProof/>
            <w:sz w:val="16"/>
            <w:szCs w:val="16"/>
          </w:rPr>
          <w:t>1</w:t>
        </w:r>
        <w:r w:rsidR="00817FBC" w:rsidRPr="00817FBC">
          <w:rPr>
            <w:b/>
            <w:bCs/>
            <w:sz w:val="16"/>
            <w:szCs w:val="16"/>
          </w:rPr>
          <w:fldChar w:fldCharType="end"/>
        </w:r>
        <w:r w:rsidR="00817FBC" w:rsidRPr="00817FBC">
          <w:rPr>
            <w:sz w:val="16"/>
            <w:szCs w:val="16"/>
          </w:rPr>
          <w:t xml:space="preserve"> of </w:t>
        </w:r>
        <w:r w:rsidR="00817FBC" w:rsidRPr="00817FBC">
          <w:rPr>
            <w:b/>
            <w:bCs/>
            <w:sz w:val="16"/>
            <w:szCs w:val="16"/>
          </w:rPr>
          <w:fldChar w:fldCharType="begin"/>
        </w:r>
        <w:r w:rsidR="00817FBC" w:rsidRPr="00817FBC">
          <w:rPr>
            <w:b/>
            <w:bCs/>
            <w:sz w:val="16"/>
            <w:szCs w:val="16"/>
          </w:rPr>
          <w:instrText xml:space="preserve"> NUMPAGES  </w:instrText>
        </w:r>
        <w:r w:rsidR="00817FBC" w:rsidRPr="00817FBC">
          <w:rPr>
            <w:b/>
            <w:bCs/>
            <w:sz w:val="16"/>
            <w:szCs w:val="16"/>
          </w:rPr>
          <w:fldChar w:fldCharType="separate"/>
        </w:r>
        <w:r w:rsidR="00817FBC">
          <w:rPr>
            <w:b/>
            <w:bCs/>
            <w:noProof/>
            <w:sz w:val="16"/>
            <w:szCs w:val="16"/>
          </w:rPr>
          <w:t>1</w:t>
        </w:r>
        <w:r w:rsidR="00817FBC" w:rsidRPr="00817FBC">
          <w:rPr>
            <w:b/>
            <w:bCs/>
            <w:sz w:val="16"/>
            <w:szCs w:val="16"/>
          </w:rPr>
          <w:fldChar w:fldCharType="end"/>
        </w:r>
      </w:sdtContent>
    </w:sdt>
  </w:p>
  <w:p w:rsidR="00135EE5" w:rsidRPr="00F74E37" w:rsidRDefault="00135EE5" w:rsidP="0023656F">
    <w:pPr>
      <w:pStyle w:val="Footer"/>
      <w:tabs>
        <w:tab w:val="clear" w:pos="9026"/>
        <w:tab w:val="left" w:pos="9497"/>
      </w:tabs>
      <w:ind w:right="-1"/>
      <w:rPr>
        <w:sz w:val="16"/>
        <w:szCs w:val="16"/>
      </w:rPr>
    </w:pPr>
  </w:p>
  <w:p w:rsidR="00135EE5" w:rsidRPr="00F74E37" w:rsidRDefault="00135EE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E5" w:rsidRDefault="00135EE5" w:rsidP="00F74E37">
      <w:pPr>
        <w:spacing w:after="0" w:line="240" w:lineRule="auto"/>
      </w:pPr>
      <w:r>
        <w:separator/>
      </w:r>
    </w:p>
  </w:footnote>
  <w:footnote w:type="continuationSeparator" w:id="0">
    <w:p w:rsidR="00135EE5" w:rsidRDefault="00135EE5" w:rsidP="00F7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A1" w:rsidRDefault="005014A1">
    <w:pPr>
      <w:pStyle w:val="Header"/>
    </w:pPr>
    <w:r w:rsidRPr="005B5A37">
      <w:rPr>
        <w:rFonts w:ascii="Arial" w:hAnsi="Arial" w:cs="Arial"/>
        <w:noProof/>
        <w:lang w:eastAsia="en-AU"/>
      </w:rPr>
      <w:drawing>
        <wp:anchor distT="0" distB="0" distL="114300" distR="114300" simplePos="0" relativeHeight="251659264" behindDoc="0" locked="0" layoutInCell="1" allowOverlap="1" wp14:anchorId="516C4575" wp14:editId="41B173CB">
          <wp:simplePos x="0" y="0"/>
          <wp:positionH relativeFrom="column">
            <wp:posOffset>4563110</wp:posOffset>
          </wp:positionH>
          <wp:positionV relativeFrom="paragraph">
            <wp:posOffset>-192405</wp:posOffset>
          </wp:positionV>
          <wp:extent cx="1703439" cy="771525"/>
          <wp:effectExtent l="0" t="0" r="0" b="0"/>
          <wp:wrapNone/>
          <wp:docPr id="1" name="Picture 1" descr="W:\HETI\aPublishing\HETI logos\HETI Logos Dec 2012\HETI_logo_new_large_RGB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HETI\aPublishing\HETI logos\HETI Logos Dec 2012\HETI_logo_new_large_RGB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439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55A"/>
    <w:multiLevelType w:val="hybridMultilevel"/>
    <w:tmpl w:val="D3FAC2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4ED8"/>
    <w:multiLevelType w:val="hybridMultilevel"/>
    <w:tmpl w:val="D8E0CA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57F9D"/>
    <w:multiLevelType w:val="hybridMultilevel"/>
    <w:tmpl w:val="F224F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0B14"/>
    <w:multiLevelType w:val="hybridMultilevel"/>
    <w:tmpl w:val="33188C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C7FB1"/>
    <w:multiLevelType w:val="hybridMultilevel"/>
    <w:tmpl w:val="D8E0CA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92317"/>
    <w:multiLevelType w:val="hybridMultilevel"/>
    <w:tmpl w:val="53B24A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A90B09"/>
    <w:multiLevelType w:val="hybridMultilevel"/>
    <w:tmpl w:val="2550E3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oW1cA6vGUa9bBqCEItfqP1xDEew=" w:salt="PiIUWuHEWcGzKMbSsvBg3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B1"/>
    <w:rsid w:val="0001129F"/>
    <w:rsid w:val="00014B87"/>
    <w:rsid w:val="00020061"/>
    <w:rsid w:val="00071C52"/>
    <w:rsid w:val="000C45A2"/>
    <w:rsid w:val="00135EE5"/>
    <w:rsid w:val="001A3A5C"/>
    <w:rsid w:val="0023656F"/>
    <w:rsid w:val="0027533B"/>
    <w:rsid w:val="002A5197"/>
    <w:rsid w:val="00312DB2"/>
    <w:rsid w:val="00321097"/>
    <w:rsid w:val="003B7AD3"/>
    <w:rsid w:val="003C48D2"/>
    <w:rsid w:val="004B6523"/>
    <w:rsid w:val="004D3C27"/>
    <w:rsid w:val="005014A1"/>
    <w:rsid w:val="00527537"/>
    <w:rsid w:val="005B5A37"/>
    <w:rsid w:val="005E111E"/>
    <w:rsid w:val="00603AFF"/>
    <w:rsid w:val="007300ED"/>
    <w:rsid w:val="00771AAF"/>
    <w:rsid w:val="007E1926"/>
    <w:rsid w:val="00817FBC"/>
    <w:rsid w:val="00822DB1"/>
    <w:rsid w:val="00840A04"/>
    <w:rsid w:val="0085432B"/>
    <w:rsid w:val="00874B80"/>
    <w:rsid w:val="008A051B"/>
    <w:rsid w:val="008B37A5"/>
    <w:rsid w:val="008E0A84"/>
    <w:rsid w:val="009A329C"/>
    <w:rsid w:val="009E35A9"/>
    <w:rsid w:val="00A776A0"/>
    <w:rsid w:val="00A97F02"/>
    <w:rsid w:val="00AC6C7B"/>
    <w:rsid w:val="00BA389A"/>
    <w:rsid w:val="00CC3481"/>
    <w:rsid w:val="00D07A41"/>
    <w:rsid w:val="00E250CD"/>
    <w:rsid w:val="00F118BD"/>
    <w:rsid w:val="00F269C9"/>
    <w:rsid w:val="00F74E37"/>
    <w:rsid w:val="00FD1D37"/>
    <w:rsid w:val="00F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SmallSubhead">
    <w:name w:val="Chapter Small Subhead"/>
    <w:basedOn w:val="Normal"/>
    <w:uiPriority w:val="99"/>
    <w:rsid w:val="00822DB1"/>
    <w:pPr>
      <w:keepNext/>
      <w:tabs>
        <w:tab w:val="left" w:pos="340"/>
      </w:tabs>
      <w:suppressAutoHyphens/>
      <w:autoSpaceDE w:val="0"/>
      <w:autoSpaceDN w:val="0"/>
      <w:adjustRightInd w:val="0"/>
      <w:spacing w:before="227" w:after="113" w:line="320" w:lineRule="atLeast"/>
      <w:ind w:left="340" w:hanging="340"/>
      <w:textAlignment w:val="center"/>
    </w:pPr>
    <w:rPr>
      <w:rFonts w:ascii="Akzidenz Grotesk BE Medium" w:hAnsi="Akzidenz Grotesk BE Medium" w:cs="Akzidenz Grotesk BE Medium"/>
      <w:color w:val="245E83"/>
      <w:sz w:val="26"/>
      <w:szCs w:val="26"/>
      <w:lang w:val="en-GB"/>
    </w:rPr>
  </w:style>
  <w:style w:type="paragraph" w:customStyle="1" w:styleId="ChapterHeaderText">
    <w:name w:val="Chapter Header Text"/>
    <w:basedOn w:val="Normal"/>
    <w:uiPriority w:val="99"/>
    <w:rsid w:val="00822DB1"/>
    <w:pPr>
      <w:keepLines/>
      <w:pageBreakBefore/>
      <w:suppressAutoHyphens/>
      <w:autoSpaceDE w:val="0"/>
      <w:autoSpaceDN w:val="0"/>
      <w:adjustRightInd w:val="0"/>
      <w:spacing w:after="280" w:line="440" w:lineRule="atLeast"/>
      <w:textAlignment w:val="center"/>
    </w:pPr>
    <w:rPr>
      <w:rFonts w:ascii="Akzidenz Grotesk BE Medium" w:hAnsi="Akzidenz Grotesk BE Medium" w:cs="Akzidenz Grotesk BE Medium"/>
      <w:color w:val="004B6A"/>
      <w:sz w:val="36"/>
      <w:szCs w:val="36"/>
      <w:lang w:val="en-US"/>
    </w:rPr>
  </w:style>
  <w:style w:type="paragraph" w:customStyle="1" w:styleId="NewBodycopy">
    <w:name w:val="New Bodycopy"/>
    <w:basedOn w:val="Normal"/>
    <w:uiPriority w:val="99"/>
    <w:rsid w:val="00822DB1"/>
    <w:pPr>
      <w:keepLines/>
      <w:tabs>
        <w:tab w:val="left" w:pos="340"/>
      </w:tabs>
      <w:suppressAutoHyphens/>
      <w:autoSpaceDE w:val="0"/>
      <w:autoSpaceDN w:val="0"/>
      <w:adjustRightInd w:val="0"/>
      <w:spacing w:after="140" w:line="280" w:lineRule="atLeast"/>
      <w:textAlignment w:val="center"/>
    </w:pPr>
    <w:rPr>
      <w:rFonts w:ascii="Akzidenz Grotesk BE Regular" w:hAnsi="Akzidenz Grotesk BE Regular" w:cs="Akzidenz Grotesk BE Regular"/>
      <w:color w:val="000000"/>
      <w:spacing w:val="-2"/>
      <w:lang w:val="en-GB"/>
    </w:rPr>
  </w:style>
  <w:style w:type="paragraph" w:customStyle="1" w:styleId="Bodysmall">
    <w:name w:val="Bodysmall"/>
    <w:basedOn w:val="NewBodycopy"/>
    <w:uiPriority w:val="99"/>
    <w:rsid w:val="00822DB1"/>
    <w:pPr>
      <w:tabs>
        <w:tab w:val="clear" w:pos="340"/>
        <w:tab w:val="left" w:pos="320"/>
      </w:tabs>
      <w:spacing w:line="240" w:lineRule="atLeast"/>
    </w:pPr>
    <w:rPr>
      <w:sz w:val="18"/>
      <w:szCs w:val="18"/>
    </w:rPr>
  </w:style>
  <w:style w:type="character" w:customStyle="1" w:styleId="Heading1Char">
    <w:name w:val="Heading 1 Char"/>
    <w:uiPriority w:val="99"/>
    <w:rsid w:val="00822DB1"/>
    <w:rPr>
      <w:rFonts w:ascii="Arial" w:hAnsi="Arial" w:cs="Arial"/>
      <w:b/>
      <w:bCs/>
      <w:w w:val="100"/>
      <w:sz w:val="36"/>
      <w:szCs w:val="36"/>
    </w:rPr>
  </w:style>
  <w:style w:type="paragraph" w:customStyle="1" w:styleId="NoParagraphStyle">
    <w:name w:val="[No Paragraph Style]"/>
    <w:rsid w:val="00822DB1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Normalnumbered">
    <w:name w:val="Normalnumbered"/>
    <w:basedOn w:val="Normal"/>
    <w:uiPriority w:val="99"/>
    <w:rsid w:val="00822DB1"/>
    <w:pPr>
      <w:keepLines/>
      <w:tabs>
        <w:tab w:val="left" w:pos="340"/>
      </w:tabs>
      <w:suppressAutoHyphens/>
      <w:autoSpaceDE w:val="0"/>
      <w:autoSpaceDN w:val="0"/>
      <w:adjustRightInd w:val="0"/>
      <w:spacing w:after="140" w:line="280" w:lineRule="atLeast"/>
      <w:ind w:left="340" w:hanging="340"/>
      <w:textAlignment w:val="center"/>
    </w:pPr>
    <w:rPr>
      <w:rFonts w:ascii="Akzidenz Grotesk BE Regular" w:hAnsi="Akzidenz Grotesk BE Regular" w:cs="Akzidenz Grotesk BE Regular"/>
      <w:color w:val="000000"/>
      <w:lang w:val="en-GB"/>
    </w:rPr>
  </w:style>
  <w:style w:type="paragraph" w:customStyle="1" w:styleId="SAH-Subhead1">
    <w:name w:val="SAH-Subhead 1"/>
    <w:basedOn w:val="NoParagraphStyle"/>
    <w:uiPriority w:val="99"/>
    <w:rsid w:val="00822DB1"/>
    <w:pPr>
      <w:suppressAutoHyphens/>
      <w:spacing w:before="227" w:after="85" w:line="340" w:lineRule="atLeast"/>
    </w:pPr>
    <w:rPr>
      <w:rFonts w:ascii="Arial" w:hAnsi="Arial" w:cs="Arial"/>
      <w:sz w:val="20"/>
      <w:szCs w:val="20"/>
      <w:lang w:val="en-GB"/>
    </w:rPr>
  </w:style>
  <w:style w:type="character" w:customStyle="1" w:styleId="frMedium">
    <w:name w:val="frMedium"/>
    <w:uiPriority w:val="99"/>
    <w:rsid w:val="00822DB1"/>
    <w:rPr>
      <w:rFonts w:ascii="Akzidenz Grotesk BE Medium" w:hAnsi="Akzidenz Grotesk BE Medium" w:cs="Akzidenz Grotesk BE Medium"/>
      <w:color w:val="004B6A"/>
    </w:rPr>
  </w:style>
  <w:style w:type="paragraph" w:styleId="Header">
    <w:name w:val="header"/>
    <w:basedOn w:val="Normal"/>
    <w:link w:val="HeaderChar"/>
    <w:uiPriority w:val="99"/>
    <w:unhideWhenUsed/>
    <w:rsid w:val="00F7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37"/>
  </w:style>
  <w:style w:type="paragraph" w:styleId="Footer">
    <w:name w:val="footer"/>
    <w:basedOn w:val="Normal"/>
    <w:link w:val="FooterChar"/>
    <w:uiPriority w:val="99"/>
    <w:unhideWhenUsed/>
    <w:rsid w:val="00F7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37"/>
  </w:style>
  <w:style w:type="paragraph" w:styleId="BalloonText">
    <w:name w:val="Balloon Text"/>
    <w:basedOn w:val="Normal"/>
    <w:link w:val="BalloonTextChar"/>
    <w:uiPriority w:val="99"/>
    <w:semiHidden/>
    <w:unhideWhenUsed/>
    <w:rsid w:val="00F7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SmallSubhead">
    <w:name w:val="Chapter Small Subhead"/>
    <w:basedOn w:val="Normal"/>
    <w:uiPriority w:val="99"/>
    <w:rsid w:val="00822DB1"/>
    <w:pPr>
      <w:keepNext/>
      <w:tabs>
        <w:tab w:val="left" w:pos="340"/>
      </w:tabs>
      <w:suppressAutoHyphens/>
      <w:autoSpaceDE w:val="0"/>
      <w:autoSpaceDN w:val="0"/>
      <w:adjustRightInd w:val="0"/>
      <w:spacing w:before="227" w:after="113" w:line="320" w:lineRule="atLeast"/>
      <w:ind w:left="340" w:hanging="340"/>
      <w:textAlignment w:val="center"/>
    </w:pPr>
    <w:rPr>
      <w:rFonts w:ascii="Akzidenz Grotesk BE Medium" w:hAnsi="Akzidenz Grotesk BE Medium" w:cs="Akzidenz Grotesk BE Medium"/>
      <w:color w:val="245E83"/>
      <w:sz w:val="26"/>
      <w:szCs w:val="26"/>
      <w:lang w:val="en-GB"/>
    </w:rPr>
  </w:style>
  <w:style w:type="paragraph" w:customStyle="1" w:styleId="ChapterHeaderText">
    <w:name w:val="Chapter Header Text"/>
    <w:basedOn w:val="Normal"/>
    <w:uiPriority w:val="99"/>
    <w:rsid w:val="00822DB1"/>
    <w:pPr>
      <w:keepLines/>
      <w:pageBreakBefore/>
      <w:suppressAutoHyphens/>
      <w:autoSpaceDE w:val="0"/>
      <w:autoSpaceDN w:val="0"/>
      <w:adjustRightInd w:val="0"/>
      <w:spacing w:after="280" w:line="440" w:lineRule="atLeast"/>
      <w:textAlignment w:val="center"/>
    </w:pPr>
    <w:rPr>
      <w:rFonts w:ascii="Akzidenz Grotesk BE Medium" w:hAnsi="Akzidenz Grotesk BE Medium" w:cs="Akzidenz Grotesk BE Medium"/>
      <w:color w:val="004B6A"/>
      <w:sz w:val="36"/>
      <w:szCs w:val="36"/>
      <w:lang w:val="en-US"/>
    </w:rPr>
  </w:style>
  <w:style w:type="paragraph" w:customStyle="1" w:styleId="NewBodycopy">
    <w:name w:val="New Bodycopy"/>
    <w:basedOn w:val="Normal"/>
    <w:uiPriority w:val="99"/>
    <w:rsid w:val="00822DB1"/>
    <w:pPr>
      <w:keepLines/>
      <w:tabs>
        <w:tab w:val="left" w:pos="340"/>
      </w:tabs>
      <w:suppressAutoHyphens/>
      <w:autoSpaceDE w:val="0"/>
      <w:autoSpaceDN w:val="0"/>
      <w:adjustRightInd w:val="0"/>
      <w:spacing w:after="140" w:line="280" w:lineRule="atLeast"/>
      <w:textAlignment w:val="center"/>
    </w:pPr>
    <w:rPr>
      <w:rFonts w:ascii="Akzidenz Grotesk BE Regular" w:hAnsi="Akzidenz Grotesk BE Regular" w:cs="Akzidenz Grotesk BE Regular"/>
      <w:color w:val="000000"/>
      <w:spacing w:val="-2"/>
      <w:lang w:val="en-GB"/>
    </w:rPr>
  </w:style>
  <w:style w:type="paragraph" w:customStyle="1" w:styleId="Bodysmall">
    <w:name w:val="Bodysmall"/>
    <w:basedOn w:val="NewBodycopy"/>
    <w:uiPriority w:val="99"/>
    <w:rsid w:val="00822DB1"/>
    <w:pPr>
      <w:tabs>
        <w:tab w:val="clear" w:pos="340"/>
        <w:tab w:val="left" w:pos="320"/>
      </w:tabs>
      <w:spacing w:line="240" w:lineRule="atLeast"/>
    </w:pPr>
    <w:rPr>
      <w:sz w:val="18"/>
      <w:szCs w:val="18"/>
    </w:rPr>
  </w:style>
  <w:style w:type="character" w:customStyle="1" w:styleId="Heading1Char">
    <w:name w:val="Heading 1 Char"/>
    <w:uiPriority w:val="99"/>
    <w:rsid w:val="00822DB1"/>
    <w:rPr>
      <w:rFonts w:ascii="Arial" w:hAnsi="Arial" w:cs="Arial"/>
      <w:b/>
      <w:bCs/>
      <w:w w:val="100"/>
      <w:sz w:val="36"/>
      <w:szCs w:val="36"/>
    </w:rPr>
  </w:style>
  <w:style w:type="paragraph" w:customStyle="1" w:styleId="NoParagraphStyle">
    <w:name w:val="[No Paragraph Style]"/>
    <w:rsid w:val="00822DB1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Normalnumbered">
    <w:name w:val="Normalnumbered"/>
    <w:basedOn w:val="Normal"/>
    <w:uiPriority w:val="99"/>
    <w:rsid w:val="00822DB1"/>
    <w:pPr>
      <w:keepLines/>
      <w:tabs>
        <w:tab w:val="left" w:pos="340"/>
      </w:tabs>
      <w:suppressAutoHyphens/>
      <w:autoSpaceDE w:val="0"/>
      <w:autoSpaceDN w:val="0"/>
      <w:adjustRightInd w:val="0"/>
      <w:spacing w:after="140" w:line="280" w:lineRule="atLeast"/>
      <w:ind w:left="340" w:hanging="340"/>
      <w:textAlignment w:val="center"/>
    </w:pPr>
    <w:rPr>
      <w:rFonts w:ascii="Akzidenz Grotesk BE Regular" w:hAnsi="Akzidenz Grotesk BE Regular" w:cs="Akzidenz Grotesk BE Regular"/>
      <w:color w:val="000000"/>
      <w:lang w:val="en-GB"/>
    </w:rPr>
  </w:style>
  <w:style w:type="paragraph" w:customStyle="1" w:styleId="SAH-Subhead1">
    <w:name w:val="SAH-Subhead 1"/>
    <w:basedOn w:val="NoParagraphStyle"/>
    <w:uiPriority w:val="99"/>
    <w:rsid w:val="00822DB1"/>
    <w:pPr>
      <w:suppressAutoHyphens/>
      <w:spacing w:before="227" w:after="85" w:line="340" w:lineRule="atLeast"/>
    </w:pPr>
    <w:rPr>
      <w:rFonts w:ascii="Arial" w:hAnsi="Arial" w:cs="Arial"/>
      <w:sz w:val="20"/>
      <w:szCs w:val="20"/>
      <w:lang w:val="en-GB"/>
    </w:rPr>
  </w:style>
  <w:style w:type="character" w:customStyle="1" w:styleId="frMedium">
    <w:name w:val="frMedium"/>
    <w:uiPriority w:val="99"/>
    <w:rsid w:val="00822DB1"/>
    <w:rPr>
      <w:rFonts w:ascii="Akzidenz Grotesk BE Medium" w:hAnsi="Akzidenz Grotesk BE Medium" w:cs="Akzidenz Grotesk BE Medium"/>
      <w:color w:val="004B6A"/>
    </w:rPr>
  </w:style>
  <w:style w:type="paragraph" w:styleId="Header">
    <w:name w:val="header"/>
    <w:basedOn w:val="Normal"/>
    <w:link w:val="HeaderChar"/>
    <w:uiPriority w:val="99"/>
    <w:unhideWhenUsed/>
    <w:rsid w:val="00F7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37"/>
  </w:style>
  <w:style w:type="paragraph" w:styleId="Footer">
    <w:name w:val="footer"/>
    <w:basedOn w:val="Normal"/>
    <w:link w:val="FooterChar"/>
    <w:uiPriority w:val="99"/>
    <w:unhideWhenUsed/>
    <w:rsid w:val="00F7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37"/>
  </w:style>
  <w:style w:type="paragraph" w:styleId="BalloonText">
    <w:name w:val="Balloon Text"/>
    <w:basedOn w:val="Normal"/>
    <w:link w:val="BalloonTextChar"/>
    <w:uiPriority w:val="99"/>
    <w:semiHidden/>
    <w:unhideWhenUsed/>
    <w:rsid w:val="00F7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6C87-7901-4C22-BA5B-7A722B7C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Parkes</dc:creator>
  <cp:lastModifiedBy>Craig Slater</cp:lastModifiedBy>
  <cp:revision>3</cp:revision>
  <cp:lastPrinted>2014-08-11T06:00:00Z</cp:lastPrinted>
  <dcterms:created xsi:type="dcterms:W3CDTF">2014-08-14T00:41:00Z</dcterms:created>
  <dcterms:modified xsi:type="dcterms:W3CDTF">2014-08-14T00:46:00Z</dcterms:modified>
</cp:coreProperties>
</file>