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A434D" w:rsidRPr="00F137AF" w14:paraId="7CB05CA7" w14:textId="436125AE" w:rsidTr="00DA434D">
        <w:tc>
          <w:tcPr>
            <w:tcW w:w="10206" w:type="dxa"/>
            <w:shd w:val="clear" w:color="auto" w:fill="00B1C1"/>
          </w:tcPr>
          <w:p w14:paraId="7CB05CA6" w14:textId="1E639BC6" w:rsidR="00DA434D" w:rsidRPr="00F137AF" w:rsidRDefault="00DA434D" w:rsidP="003C61F3">
            <w:pPr>
              <w:pStyle w:val="Heading1"/>
              <w:tabs>
                <w:tab w:val="center" w:pos="4961"/>
                <w:tab w:val="left" w:pos="8430"/>
              </w:tabs>
              <w:jc w:val="right"/>
              <w:outlineLvl w:val="0"/>
              <w:rPr>
                <w:b w:val="0"/>
                <w:color w:val="31849B" w:themeColor="accent5" w:themeShade="BF"/>
                <w:sz w:val="28"/>
                <w:szCs w:val="28"/>
              </w:rPr>
            </w:pPr>
            <w:r w:rsidRPr="00F137AF">
              <w:rPr>
                <w:b w:val="0"/>
                <w:color w:val="FFFFFF" w:themeColor="background1"/>
                <w:sz w:val="28"/>
                <w:szCs w:val="28"/>
              </w:rPr>
              <w:t>202</w:t>
            </w:r>
            <w:r w:rsidR="0052179B">
              <w:rPr>
                <w:b w:val="0"/>
                <w:color w:val="FFFFFF" w:themeColor="background1"/>
                <w:sz w:val="28"/>
                <w:szCs w:val="28"/>
              </w:rPr>
              <w:t>3</w:t>
            </w:r>
            <w:r w:rsidRPr="00F137AF">
              <w:rPr>
                <w:b w:val="0"/>
                <w:color w:val="FFFFFF" w:themeColor="background1"/>
                <w:sz w:val="28"/>
                <w:szCs w:val="28"/>
              </w:rPr>
              <w:t xml:space="preserve"> ALLIED HEALTH CROSS BOUNDARY GRANT </w:t>
            </w:r>
            <w:r>
              <w:rPr>
                <w:b w:val="0"/>
                <w:color w:val="FFFFFF" w:themeColor="background1"/>
                <w:sz w:val="28"/>
                <w:szCs w:val="28"/>
              </w:rPr>
              <w:t>STREAM</w:t>
            </w:r>
          </w:p>
        </w:tc>
      </w:tr>
      <w:tr w:rsidR="00DA434D" w:rsidRPr="00F137AF" w14:paraId="7CB05CA9" w14:textId="7BBB3616" w:rsidTr="00DA434D">
        <w:tc>
          <w:tcPr>
            <w:tcW w:w="10206" w:type="dxa"/>
            <w:shd w:val="clear" w:color="auto" w:fill="D9D9D9"/>
          </w:tcPr>
          <w:p w14:paraId="7CB05CA8" w14:textId="77777777" w:rsidR="00DA434D" w:rsidRPr="00F137AF" w:rsidRDefault="00DA434D" w:rsidP="008C3180">
            <w:pPr>
              <w:jc w:val="right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Application Form</w:t>
            </w:r>
          </w:p>
        </w:tc>
      </w:tr>
    </w:tbl>
    <w:p w14:paraId="795B60C8" w14:textId="5146BA89" w:rsidR="00847663" w:rsidRDefault="00CD2274" w:rsidP="00847663">
      <w:pPr>
        <w:spacing w:before="120" w:after="120"/>
        <w:rPr>
          <w:rStyle w:val="eop"/>
          <w:rFonts w:ascii="Arial" w:hAnsi="Arial" w:cs="Arial"/>
          <w:color w:val="000000"/>
          <w:shd w:val="clear" w:color="auto" w:fill="FFFFFF"/>
        </w:rPr>
      </w:pPr>
      <w:r w:rsidRPr="003C086F">
        <w:rPr>
          <w:rFonts w:ascii="Arial" w:hAnsi="Arial" w:cs="Arial"/>
        </w:rPr>
        <w:t xml:space="preserve">Please complete this form and </w:t>
      </w:r>
      <w:r w:rsidR="00847663" w:rsidRPr="003C086F">
        <w:rPr>
          <w:rFonts w:ascii="Arial" w:hAnsi="Arial" w:cs="Arial"/>
        </w:rPr>
        <w:t xml:space="preserve">submit </w:t>
      </w:r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via </w:t>
      </w:r>
      <w:hyperlink r:id="rId11" w:history="1">
        <w:proofErr w:type="spellStart"/>
        <w:r w:rsidR="00847663" w:rsidRPr="00BA71F4">
          <w:rPr>
            <w:rStyle w:val="Hyperlink"/>
            <w:rFonts w:ascii="Arial" w:hAnsi="Arial" w:cs="Arial"/>
            <w:shd w:val="clear" w:color="auto" w:fill="FFFFFF"/>
          </w:rPr>
          <w:t>MyHETIconnect</w:t>
        </w:r>
        <w:proofErr w:type="spellEnd"/>
      </w:hyperlink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> by </w:t>
      </w:r>
      <w:r w:rsidR="00081C3D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4 August</w:t>
      </w:r>
      <w:r w:rsidR="0084766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202</w:t>
      </w:r>
      <w:r w:rsidR="0052179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3</w:t>
      </w:r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> to be considered. Sections A, B and C will be entered into the online form. This complete application form</w:t>
      </w:r>
      <w:r w:rsidR="006D6918">
        <w:rPr>
          <w:rStyle w:val="normaltextrun"/>
          <w:rFonts w:ascii="Arial" w:hAnsi="Arial" w:cs="Arial"/>
          <w:color w:val="000000"/>
          <w:shd w:val="clear" w:color="auto" w:fill="FFFFFF"/>
        </w:rPr>
        <w:t>, the endorsement</w:t>
      </w:r>
      <w:r w:rsidR="006F5F8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from the Allied Health director and the quote </w:t>
      </w:r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will need to be uploaded into </w:t>
      </w:r>
      <w:proofErr w:type="spellStart"/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>MyHETIconnect</w:t>
      </w:r>
      <w:proofErr w:type="spellEnd"/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="00847663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tbl>
      <w:tblPr>
        <w:tblStyle w:val="TableGrid"/>
        <w:tblW w:w="10173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944"/>
        <w:gridCol w:w="4962"/>
      </w:tblGrid>
      <w:tr w:rsidR="00EE76A5" w:rsidRPr="00F137AF" w14:paraId="7CB05CAD" w14:textId="77777777" w:rsidTr="00F137AF">
        <w:trPr>
          <w:trHeight w:val="340"/>
        </w:trPr>
        <w:tc>
          <w:tcPr>
            <w:tcW w:w="10173" w:type="dxa"/>
            <w:gridSpan w:val="3"/>
            <w:shd w:val="clear" w:color="auto" w:fill="00B1C1"/>
            <w:vAlign w:val="center"/>
          </w:tcPr>
          <w:p w14:paraId="7CB05CAC" w14:textId="77777777" w:rsidR="00EE76A5" w:rsidRPr="00F137AF" w:rsidRDefault="00CD2274" w:rsidP="005661C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A - </w:t>
            </w:r>
            <w:r w:rsidR="005661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GROUP</w:t>
            </w:r>
            <w:r w:rsidR="008F33D6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DETAILS </w:t>
            </w:r>
          </w:p>
        </w:tc>
      </w:tr>
      <w:tr w:rsidR="005661C4" w:rsidRPr="00F137AF" w14:paraId="7CB05CB1" w14:textId="77777777" w:rsidTr="00BE6DED">
        <w:trPr>
          <w:trHeight w:val="454"/>
        </w:trPr>
        <w:tc>
          <w:tcPr>
            <w:tcW w:w="5211" w:type="dxa"/>
            <w:gridSpan w:val="2"/>
            <w:shd w:val="clear" w:color="auto" w:fill="CBE9EC"/>
            <w:vAlign w:val="center"/>
          </w:tcPr>
          <w:p w14:paraId="7CB05CAE" w14:textId="77777777" w:rsidR="005661C4" w:rsidRPr="00F137AF" w:rsidRDefault="005661C4" w:rsidP="00566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Name/description of allied health team/group:</w:t>
            </w:r>
            <w:r w:rsidRPr="00F137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CB05CAF" w14:textId="77777777" w:rsidR="005661C4" w:rsidRPr="00F137AF" w:rsidRDefault="005661C4" w:rsidP="00156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CB05CB0" w14:textId="77777777" w:rsidR="005661C4" w:rsidRPr="00F137AF" w:rsidRDefault="005661C4" w:rsidP="00844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D8" w:rsidRPr="00F137AF" w14:paraId="7CB05CB4" w14:textId="77777777" w:rsidTr="00BE6DED">
        <w:trPr>
          <w:trHeight w:val="454"/>
        </w:trPr>
        <w:tc>
          <w:tcPr>
            <w:tcW w:w="5211" w:type="dxa"/>
            <w:gridSpan w:val="2"/>
            <w:shd w:val="clear" w:color="auto" w:fill="CBE9EC"/>
            <w:vAlign w:val="center"/>
          </w:tcPr>
          <w:p w14:paraId="7CB05CB2" w14:textId="77777777" w:rsidR="00FF21D8" w:rsidRPr="00F137AF" w:rsidRDefault="00835D10" w:rsidP="00156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list the </w:t>
            </w:r>
            <w:r w:rsidR="00FF21D8" w:rsidRPr="00F137AF">
              <w:rPr>
                <w:rFonts w:ascii="Arial" w:hAnsi="Arial" w:cs="Arial"/>
                <w:b/>
                <w:sz w:val="20"/>
                <w:szCs w:val="20"/>
              </w:rPr>
              <w:t>Local Health District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F21D8" w:rsidRPr="00F137AF">
              <w:rPr>
                <w:rFonts w:ascii="Arial" w:hAnsi="Arial" w:cs="Arial"/>
                <w:b/>
                <w:sz w:val="20"/>
                <w:szCs w:val="20"/>
              </w:rPr>
              <w:t xml:space="preserve"> / Specialty Health Network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s included in this application</w:t>
            </w:r>
            <w:r w:rsidR="00FF21D8" w:rsidRPr="00F137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B05CB3" w14:textId="77777777" w:rsidR="00FF21D8" w:rsidRPr="00F137AF" w:rsidRDefault="00FF21D8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0CE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F33D6" w:rsidRPr="00F137AF" w14:paraId="7CB05CB9" w14:textId="77777777" w:rsidTr="00BE6DED">
        <w:trPr>
          <w:trHeight w:val="454"/>
        </w:trPr>
        <w:tc>
          <w:tcPr>
            <w:tcW w:w="5211" w:type="dxa"/>
            <w:gridSpan w:val="2"/>
            <w:shd w:val="clear" w:color="auto" w:fill="CBE9EC"/>
            <w:vAlign w:val="center"/>
          </w:tcPr>
          <w:p w14:paraId="7CB05CB5" w14:textId="77777777" w:rsidR="008F33D6" w:rsidRPr="00F137AF" w:rsidRDefault="00012F4A" w:rsidP="00835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</w:t>
            </w:r>
            <w:r w:rsidR="00835D10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 minimum of 50% of the group is</w:t>
            </w:r>
            <w:r w:rsidR="002E1B28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locat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ed in a Rural or Remote Setting,</w:t>
            </w:r>
            <w:r w:rsidR="002B762C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please indicate </w:t>
            </w:r>
            <w:r w:rsidR="00835D10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percentage and the</w:t>
            </w:r>
            <w:r w:rsidR="002B762C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3CDE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Australian Standard Geographical Classification – Remoteness Area (</w:t>
            </w:r>
            <w:r w:rsidR="00853CDE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ASGC-RA)</w:t>
            </w:r>
            <w:r w:rsidR="00AA53B0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156869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="00B95AF6" w:rsidRPr="00F137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http://www.doctorconnect.gov.au/internet/otd/publishing.nsf/content/ra-intro</w:t>
              </w:r>
            </w:hyperlink>
            <w:r w:rsidR="00B95AF6" w:rsidRPr="00F137A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14:paraId="7CB05CB6" w14:textId="77777777" w:rsidR="008F33D6" w:rsidRPr="00F137AF" w:rsidRDefault="008F33D6" w:rsidP="00424D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CB7" w14:textId="77777777" w:rsidR="00424DBE" w:rsidRPr="00F137AF" w:rsidRDefault="00424DBE" w:rsidP="00424D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CB8" w14:textId="77777777" w:rsidR="00424DBE" w:rsidRPr="00F137AF" w:rsidRDefault="00424DBE" w:rsidP="00424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548" w:rsidRPr="00F137AF" w14:paraId="7CB05CBB" w14:textId="77777777" w:rsidTr="00F137AF">
        <w:trPr>
          <w:trHeight w:val="340"/>
        </w:trPr>
        <w:tc>
          <w:tcPr>
            <w:tcW w:w="10173" w:type="dxa"/>
            <w:gridSpan w:val="3"/>
            <w:shd w:val="clear" w:color="auto" w:fill="00B1C1"/>
            <w:vAlign w:val="center"/>
          </w:tcPr>
          <w:p w14:paraId="7CB05CBA" w14:textId="77777777" w:rsidR="00856548" w:rsidRPr="00F137AF" w:rsidRDefault="00856548" w:rsidP="00472A6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KEY CONTACT PERSON</w:t>
            </w:r>
          </w:p>
        </w:tc>
      </w:tr>
      <w:tr w:rsidR="00460358" w:rsidRPr="00F137AF" w14:paraId="7CB05CBE" w14:textId="77777777" w:rsidTr="00BE6DED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14:paraId="7CB05CBC" w14:textId="77777777" w:rsidR="00460358" w:rsidRPr="00F137AF" w:rsidRDefault="0096439B" w:rsidP="00ED0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60358" w:rsidRPr="00F137A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906" w:type="dxa"/>
            <w:gridSpan w:val="2"/>
            <w:vAlign w:val="center"/>
          </w:tcPr>
          <w:p w14:paraId="7CB05CBD" w14:textId="77777777" w:rsidR="00460358" w:rsidRPr="00F137AF" w:rsidRDefault="00460358" w:rsidP="00424DB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030CE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460358" w:rsidRPr="00F137AF" w14:paraId="7CB05CC1" w14:textId="77777777" w:rsidTr="00BE6DED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14:paraId="7CB05CBF" w14:textId="77777777" w:rsidR="00460358" w:rsidRPr="00F137AF" w:rsidRDefault="00460358" w:rsidP="00ED0E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Work Telephone:</w:t>
            </w:r>
          </w:p>
        </w:tc>
        <w:tc>
          <w:tcPr>
            <w:tcW w:w="7906" w:type="dxa"/>
            <w:gridSpan w:val="2"/>
            <w:vAlign w:val="center"/>
          </w:tcPr>
          <w:p w14:paraId="7CB05CC0" w14:textId="77777777" w:rsidR="00460358" w:rsidRPr="00F137AF" w:rsidRDefault="00460358" w:rsidP="00ED0E3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0CE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460358" w:rsidRPr="00F137AF" w14:paraId="7CB05CC4" w14:textId="77777777" w:rsidTr="00BE6DED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14:paraId="7CB05CC2" w14:textId="77777777" w:rsidR="00460358" w:rsidRPr="00F137AF" w:rsidRDefault="00460358" w:rsidP="00ED0E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Work Email Address:</w:t>
            </w:r>
          </w:p>
        </w:tc>
        <w:tc>
          <w:tcPr>
            <w:tcW w:w="7906" w:type="dxa"/>
            <w:gridSpan w:val="2"/>
            <w:vAlign w:val="center"/>
          </w:tcPr>
          <w:p w14:paraId="7CB05CC3" w14:textId="77777777" w:rsidR="00460358" w:rsidRPr="00F137AF" w:rsidRDefault="00D030CE" w:rsidP="00ED0E3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460358" w:rsidRPr="00F137A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7CB05CC5" w14:textId="77777777" w:rsidR="00C337FF" w:rsidRPr="00F137AF" w:rsidRDefault="00C337FF" w:rsidP="000113C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13"/>
        <w:gridCol w:w="518"/>
        <w:gridCol w:w="2493"/>
        <w:gridCol w:w="224"/>
        <w:gridCol w:w="1051"/>
        <w:gridCol w:w="1276"/>
        <w:gridCol w:w="851"/>
        <w:gridCol w:w="1254"/>
        <w:gridCol w:w="21"/>
      </w:tblGrid>
      <w:tr w:rsidR="00A24944" w:rsidRPr="00F137AF" w14:paraId="7CB05CC7" w14:textId="77777777" w:rsidTr="003037E6">
        <w:trPr>
          <w:gridAfter w:val="1"/>
          <w:wAfter w:w="21" w:type="dxa"/>
          <w:trHeight w:val="340"/>
        </w:trPr>
        <w:tc>
          <w:tcPr>
            <w:tcW w:w="10180" w:type="dxa"/>
            <w:gridSpan w:val="8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00B1C1"/>
            <w:vAlign w:val="center"/>
          </w:tcPr>
          <w:p w14:paraId="7CB05CC6" w14:textId="77777777" w:rsidR="00A24944" w:rsidRPr="00F137AF" w:rsidRDefault="00CD2274" w:rsidP="004F3868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B </w:t>
            </w:r>
            <w:r w:rsidR="004F386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F386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CROSS BOUNDARY</w:t>
            </w:r>
            <w:r w:rsidR="00743067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</w:t>
            </w:r>
            <w:r w:rsidR="004F386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CB</w:t>
            </w:r>
            <w:r w:rsidR="00743067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 w:rsidR="00DF708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ACTIVITY DETAILS</w:t>
            </w:r>
          </w:p>
        </w:tc>
      </w:tr>
      <w:tr w:rsidR="00E73AEB" w:rsidRPr="00F137AF" w14:paraId="7CB05CCB" w14:textId="77777777" w:rsidTr="003037E6">
        <w:trPr>
          <w:gridAfter w:val="1"/>
          <w:wAfter w:w="21" w:type="dxa"/>
          <w:trHeight w:val="505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CC8" w14:textId="77777777" w:rsidR="00E73AEB" w:rsidRPr="00F137AF" w:rsidRDefault="00E73AEB" w:rsidP="00B07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proofErr w:type="gramStart"/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7394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Cross</w:t>
            </w:r>
            <w:proofErr w:type="gramEnd"/>
            <w:r w:rsidR="00B07394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B05CC9" w14:textId="77777777" w:rsidR="00E73AEB" w:rsidRPr="00F137AF" w:rsidRDefault="00E73AEB" w:rsidP="00E73AE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CB05CCA" w14:textId="77777777" w:rsidR="005D619E" w:rsidRPr="00F137AF" w:rsidRDefault="005D619E" w:rsidP="00E73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CD1" w14:textId="77777777" w:rsidTr="003037E6">
        <w:trPr>
          <w:gridAfter w:val="1"/>
          <w:wAfter w:w="21" w:type="dxa"/>
          <w:trHeight w:val="454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CCC" w14:textId="77777777" w:rsidR="00540FB2" w:rsidRPr="00F137AF" w:rsidRDefault="00B07394" w:rsidP="00540F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Cross Boundary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  <w:r w:rsidR="002D7A11" w:rsidRPr="00F137AF">
              <w:rPr>
                <w:rFonts w:ascii="Arial" w:hAnsi="Arial" w:cs="Arial"/>
                <w:b/>
                <w:sz w:val="20"/>
                <w:szCs w:val="20"/>
              </w:rPr>
              <w:t xml:space="preserve"> amount requested</w:t>
            </w:r>
          </w:p>
          <w:p w14:paraId="7CB05CCD" w14:textId="77777777" w:rsidR="002D7A11" w:rsidRPr="00F137AF" w:rsidRDefault="000258CE" w:rsidP="00540FB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inclusive of GST</w:t>
            </w:r>
            <w:r w:rsidR="002D7A11" w:rsidRPr="00F137AF">
              <w:rPr>
                <w:rFonts w:ascii="Arial" w:hAnsi="Arial" w:cs="Arial"/>
                <w:b/>
                <w:sz w:val="20"/>
                <w:szCs w:val="20"/>
              </w:rPr>
              <w:t>- $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B05CCE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CB05CCF" w14:textId="77777777" w:rsidR="005D619E" w:rsidRPr="00F137AF" w:rsidRDefault="005D619E" w:rsidP="002D7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CD0" w14:textId="77777777" w:rsidR="005D619E" w:rsidRPr="00F137AF" w:rsidRDefault="005D619E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CD6" w14:textId="77777777" w:rsidTr="003037E6">
        <w:trPr>
          <w:gridAfter w:val="1"/>
          <w:wAfter w:w="21" w:type="dxa"/>
          <w:trHeight w:val="454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CD2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Location where 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>the activity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will take place:</w:t>
            </w:r>
          </w:p>
          <w:p w14:paraId="7CB05CD3" w14:textId="02AE482B" w:rsidR="002D7A11" w:rsidRPr="00F137AF" w:rsidRDefault="002D7A11" w:rsidP="002D7A11">
            <w:pPr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B05CD4" w14:textId="77777777" w:rsidR="005D619E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CB05CD5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7A11" w:rsidRPr="00F137AF" w14:paraId="7CB05CDA" w14:textId="77777777" w:rsidTr="003037E6">
        <w:trPr>
          <w:gridAfter w:val="1"/>
          <w:wAfter w:w="21" w:type="dxa"/>
          <w:trHeight w:val="283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5D58F51D" w14:textId="77777777" w:rsidR="002D7A11" w:rsidRDefault="002D7A11" w:rsidP="00540F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Number of people involved in 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</w:p>
          <w:p w14:paraId="7CB05CD7" w14:textId="736E2810" w:rsidR="001B45B3" w:rsidRPr="001B45B3" w:rsidRDefault="001B45B3" w:rsidP="001B45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1B45B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1B45B3">
              <w:rPr>
                <w:bCs/>
                <w:sz w:val="16"/>
                <w:szCs w:val="16"/>
              </w:rPr>
              <w:t>inimum 3 people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B05CD8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CD9" w14:textId="77777777" w:rsidR="005D619E" w:rsidRPr="00F137AF" w:rsidRDefault="005D619E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CDD" w14:textId="77777777" w:rsidTr="003037E6">
        <w:trPr>
          <w:gridAfter w:val="1"/>
          <w:wAfter w:w="21" w:type="dxa"/>
          <w:trHeight w:val="454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CDB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Does your team include any members that identify as either Aboriginal or Torres Strait Islander? 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B05CDC" w14:textId="77777777" w:rsidR="002D7A11" w:rsidRPr="00F137AF" w:rsidRDefault="00000000" w:rsidP="00734B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47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810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46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0CE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30CE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734B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(if so how many</w:t>
            </w:r>
            <w:proofErr w:type="gramStart"/>
            <w:r w:rsidR="002D7A11" w:rsidRPr="00F137AF">
              <w:rPr>
                <w:rFonts w:ascii="Arial" w:hAnsi="Arial" w:cs="Arial"/>
                <w:sz w:val="20"/>
                <w:szCs w:val="20"/>
              </w:rPr>
              <w:t>?)</w:t>
            </w:r>
            <w:r w:rsidR="00734B89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734B89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2D7A11" w:rsidRPr="00F137AF" w14:paraId="7CB05CE2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DE" w14:textId="77777777" w:rsidR="002D7A11" w:rsidRPr="00F137AF" w:rsidRDefault="002D7A11" w:rsidP="00540F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Disciplines of people involved in 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DF" w14:textId="77777777" w:rsidR="002D7A11" w:rsidRPr="00F137AF" w:rsidRDefault="00000000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79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Allied Health Assistant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05CE0" w14:textId="77777777" w:rsidR="002D7A11" w:rsidRPr="00F137AF" w:rsidRDefault="00000000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5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Art Therapy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B05CE1" w14:textId="77777777" w:rsidR="002D7A11" w:rsidRPr="00F137AF" w:rsidRDefault="00000000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922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</w:tr>
      <w:tr w:rsidR="002D7A11" w:rsidRPr="00F137AF" w14:paraId="7CB05CE7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E3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E4" w14:textId="77777777" w:rsidR="002D7A11" w:rsidRPr="00F137AF" w:rsidRDefault="00000000" w:rsidP="002D7A11">
            <w:p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37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Aboriginal Health Worker/                  Practitioner</w:t>
            </w:r>
            <w:r w:rsidR="00EF7537">
              <w:rPr>
                <w:rFonts w:ascii="Arial" w:hAnsi="Arial" w:cs="Arial"/>
                <w:sz w:val="20"/>
                <w:szCs w:val="20"/>
              </w:rPr>
              <w:t xml:space="preserve"> in AH support role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E5" w14:textId="77777777" w:rsidR="002D7A11" w:rsidRPr="00F137AF" w:rsidRDefault="00000000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48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E6" w14:textId="77777777" w:rsidR="002D7A11" w:rsidRPr="00F137AF" w:rsidRDefault="00000000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5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Dietetics &amp; Nutrition</w:t>
            </w:r>
          </w:p>
        </w:tc>
      </w:tr>
      <w:tr w:rsidR="002D7A11" w:rsidRPr="00F137AF" w14:paraId="7CB05CEC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E8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E9" w14:textId="77777777" w:rsidR="002D7A11" w:rsidRPr="00F137AF" w:rsidRDefault="00000000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47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Diversional Therapy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EA" w14:textId="77777777" w:rsidR="002D7A11" w:rsidRPr="00F137AF" w:rsidRDefault="00000000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382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Exercise Physiology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EB" w14:textId="77777777" w:rsidR="002D7A11" w:rsidRPr="00F137AF" w:rsidRDefault="00000000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0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Genetic Counselling</w:t>
            </w:r>
          </w:p>
        </w:tc>
      </w:tr>
      <w:tr w:rsidR="002D7A11" w:rsidRPr="00F137AF" w14:paraId="7CB05CF1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ED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EE" w14:textId="77777777" w:rsidR="002D7A11" w:rsidRPr="00F137AF" w:rsidRDefault="00000000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40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6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Music Therapy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EF" w14:textId="77777777" w:rsidR="002D7A11" w:rsidRPr="00F137AF" w:rsidRDefault="00000000" w:rsidP="000B694B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5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Nuclear Medical Tech.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F0" w14:textId="77777777" w:rsidR="002D7A11" w:rsidRPr="00F137AF" w:rsidRDefault="00000000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2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</w:tr>
      <w:tr w:rsidR="002D7A11" w:rsidRPr="00F137AF" w14:paraId="7CB05CF6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F2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F3" w14:textId="77777777" w:rsidR="002D7A11" w:rsidRPr="00F137AF" w:rsidRDefault="00000000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83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Orthoptics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F4" w14:textId="77777777" w:rsidR="002D7A11" w:rsidRPr="00F137AF" w:rsidRDefault="00000000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54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Orthotics &amp; Prosthetics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F5" w14:textId="77777777" w:rsidR="002D7A11" w:rsidRPr="00F137AF" w:rsidRDefault="00000000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26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</w:tr>
      <w:tr w:rsidR="002D7A11" w:rsidRPr="00F137AF" w14:paraId="7CB05CFB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F7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F8" w14:textId="77777777" w:rsidR="002D7A11" w:rsidRPr="00F137AF" w:rsidRDefault="00000000" w:rsidP="008565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4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F9" w14:textId="77777777" w:rsidR="002D7A11" w:rsidRPr="00F137AF" w:rsidRDefault="00000000" w:rsidP="000B694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Play Therapy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FA" w14:textId="77777777" w:rsidR="002D7A11" w:rsidRPr="00F137AF" w:rsidRDefault="00000000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68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Podiatry</w:t>
            </w:r>
          </w:p>
        </w:tc>
      </w:tr>
      <w:tr w:rsidR="002D7A11" w:rsidRPr="00F137AF" w14:paraId="7CB05D00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FC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FD" w14:textId="77777777" w:rsidR="002D7A11" w:rsidRPr="00F137AF" w:rsidRDefault="00000000" w:rsidP="0085654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13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FE" w14:textId="77777777" w:rsidR="002D7A11" w:rsidRPr="00F137AF" w:rsidRDefault="00000000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6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Radiation Therapy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FF" w14:textId="77777777" w:rsidR="002D7A11" w:rsidRPr="00F137AF" w:rsidRDefault="00000000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60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Radiography</w:t>
            </w:r>
          </w:p>
        </w:tc>
      </w:tr>
      <w:tr w:rsidR="002D7A11" w:rsidRPr="00F137AF" w14:paraId="7CB05D05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D01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D02" w14:textId="77777777" w:rsidR="002D7A11" w:rsidRPr="00F137AF" w:rsidRDefault="00000000" w:rsidP="008565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9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Sexual Assault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D03" w14:textId="77777777" w:rsidR="002D7A11" w:rsidRPr="00F137AF" w:rsidRDefault="00000000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47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Social Work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D04" w14:textId="77777777" w:rsidR="002D7A11" w:rsidRPr="00F137AF" w:rsidRDefault="00000000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396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Speech Pathology</w:t>
            </w:r>
          </w:p>
        </w:tc>
      </w:tr>
      <w:tr w:rsidR="002D7A11" w:rsidRPr="00F137AF" w14:paraId="7CB05D0A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D06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D07" w14:textId="77777777" w:rsidR="002D7A11" w:rsidRPr="00F137AF" w:rsidRDefault="00000000" w:rsidP="008565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1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Welfare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D08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D09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D0F" w14:textId="77777777" w:rsidTr="003037E6">
        <w:trPr>
          <w:gridAfter w:val="1"/>
          <w:wAfter w:w="21" w:type="dxa"/>
          <w:trHeight w:val="58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D0B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D0C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05D0D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05D0E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D14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D10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B05D11" w14:textId="77777777" w:rsidR="002D7A11" w:rsidRPr="00F137AF" w:rsidRDefault="002D7A11" w:rsidP="000B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05D12" w14:textId="77777777" w:rsidR="002D7A11" w:rsidRPr="00F137AF" w:rsidRDefault="002D7A11" w:rsidP="000B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05D13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D18" w14:textId="77777777" w:rsidTr="003037E6">
        <w:trPr>
          <w:gridAfter w:val="1"/>
          <w:wAfter w:w="21" w:type="dxa"/>
          <w:trHeight w:val="567"/>
        </w:trPr>
        <w:tc>
          <w:tcPr>
            <w:tcW w:w="2513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15" w14:textId="77777777" w:rsidR="002D7A11" w:rsidRPr="00F137AF" w:rsidRDefault="002D7A11" w:rsidP="00400B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lastRenderedPageBreak/>
              <w:t>Are all members of this team employees of NSW Health?</w:t>
            </w:r>
          </w:p>
        </w:tc>
        <w:tc>
          <w:tcPr>
            <w:tcW w:w="3235" w:type="dxa"/>
            <w:gridSpan w:val="3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nil"/>
              <w:right w:val="nil"/>
            </w:tcBorders>
            <w:shd w:val="clear" w:color="auto" w:fill="auto"/>
            <w:vAlign w:val="center"/>
          </w:tcPr>
          <w:p w14:paraId="7CB05D16" w14:textId="77777777" w:rsidR="002D7A11" w:rsidRPr="00F137AF" w:rsidRDefault="00000000" w:rsidP="009700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71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32" w:type="dxa"/>
            <w:gridSpan w:val="4"/>
            <w:tcBorders>
              <w:top w:val="single" w:sz="4" w:space="0" w:color="31849B" w:themeColor="accent5" w:themeShade="BF"/>
              <w:left w:val="nil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7CB05D17" w14:textId="77777777" w:rsidR="002D7A11" w:rsidRPr="00F137AF" w:rsidRDefault="00000000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34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No*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     % NSW Health Employees</w:t>
            </w:r>
          </w:p>
        </w:tc>
      </w:tr>
      <w:tr w:rsidR="002D7A11" w:rsidRPr="00F137AF" w14:paraId="7CB05D1B" w14:textId="77777777" w:rsidTr="003037E6">
        <w:trPr>
          <w:gridAfter w:val="1"/>
          <w:wAfter w:w="21" w:type="dxa"/>
          <w:trHeight w:val="567"/>
        </w:trPr>
        <w:tc>
          <w:tcPr>
            <w:tcW w:w="2513" w:type="dxa"/>
            <w:vMerge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19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7" w:type="dxa"/>
            <w:gridSpan w:val="7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7CB05D1A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i/>
                <w:sz w:val="18"/>
                <w:szCs w:val="20"/>
              </w:rPr>
              <w:t xml:space="preserve">*If ‘No’, please explain the </w:t>
            </w:r>
            <w:r w:rsidRPr="00F137AF">
              <w:rPr>
                <w:rFonts w:ascii="Arial" w:hAnsi="Arial" w:cs="Arial"/>
                <w:i/>
                <w:sz w:val="18"/>
                <w:szCs w:val="20"/>
                <w:u w:val="single"/>
              </w:rPr>
              <w:t>established working relationship</w:t>
            </w:r>
            <w:r w:rsidRPr="00F137AF">
              <w:rPr>
                <w:rFonts w:ascii="Arial" w:hAnsi="Arial" w:cs="Arial"/>
                <w:i/>
                <w:sz w:val="18"/>
                <w:szCs w:val="20"/>
              </w:rPr>
              <w:t xml:space="preserve"> between NSW Health and </w:t>
            </w:r>
            <w:proofErr w:type="gramStart"/>
            <w:r w:rsidRPr="00F137AF">
              <w:rPr>
                <w:rFonts w:ascii="Arial" w:hAnsi="Arial" w:cs="Arial"/>
                <w:i/>
                <w:sz w:val="18"/>
                <w:szCs w:val="20"/>
              </w:rPr>
              <w:t>non NSW Health</w:t>
            </w:r>
            <w:proofErr w:type="gramEnd"/>
            <w:r w:rsidRPr="00F137AF">
              <w:rPr>
                <w:rFonts w:ascii="Arial" w:hAnsi="Arial" w:cs="Arial"/>
                <w:i/>
                <w:sz w:val="18"/>
                <w:szCs w:val="20"/>
              </w:rPr>
              <w:t xml:space="preserve"> team/group including its influence on pat</w:t>
            </w:r>
            <w:r w:rsidR="00400BDC" w:rsidRPr="00F137AF">
              <w:rPr>
                <w:rFonts w:ascii="Arial" w:hAnsi="Arial" w:cs="Arial"/>
                <w:i/>
                <w:sz w:val="18"/>
                <w:szCs w:val="20"/>
              </w:rPr>
              <w:t>ient care / workplace practices.</w:t>
            </w:r>
          </w:p>
        </w:tc>
      </w:tr>
      <w:tr w:rsidR="002D7A11" w:rsidRPr="00F137AF" w14:paraId="7CB05D1E" w14:textId="77777777" w:rsidTr="003037E6">
        <w:trPr>
          <w:gridAfter w:val="1"/>
          <w:wAfter w:w="21" w:type="dxa"/>
          <w:trHeight w:val="60"/>
        </w:trPr>
        <w:tc>
          <w:tcPr>
            <w:tcW w:w="2513" w:type="dxa"/>
            <w:vMerge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1C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7" w:type="dxa"/>
            <w:gridSpan w:val="7"/>
            <w:tcBorders>
              <w:top w:val="nil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auto"/>
          </w:tcPr>
          <w:p w14:paraId="7CB05D1D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2D7A11" w:rsidRPr="00F137AF" w14:paraId="7CB05D21" w14:textId="77777777" w:rsidTr="003037E6">
        <w:trPr>
          <w:gridAfter w:val="1"/>
          <w:wAfter w:w="21" w:type="dxa"/>
          <w:trHeight w:val="314"/>
        </w:trPr>
        <w:tc>
          <w:tcPr>
            <w:tcW w:w="5748" w:type="dxa"/>
            <w:gridSpan w:val="4"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45D0606B" w14:textId="77777777" w:rsidR="002D7A11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Approx. </w:t>
            </w:r>
            <w:proofErr w:type="gramStart"/>
            <w:r w:rsidRPr="00F137AF">
              <w:rPr>
                <w:rFonts w:ascii="Arial" w:hAnsi="Arial" w:cs="Arial"/>
                <w:b/>
                <w:sz w:val="20"/>
                <w:szCs w:val="20"/>
              </w:rPr>
              <w:t>%  who</w:t>
            </w:r>
            <w:proofErr w:type="gramEnd"/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are either allied health professionals or allied health assistants:</w:t>
            </w:r>
          </w:p>
          <w:p w14:paraId="7CB05D1F" w14:textId="15A50D15" w:rsidR="00944B35" w:rsidRPr="00944B35" w:rsidRDefault="00944B35" w:rsidP="00944B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944B35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944B35">
              <w:rPr>
                <w:bCs/>
                <w:sz w:val="16"/>
                <w:szCs w:val="16"/>
              </w:rPr>
              <w:t>inimum 75%</w:t>
            </w:r>
          </w:p>
        </w:tc>
        <w:tc>
          <w:tcPr>
            <w:tcW w:w="4432" w:type="dxa"/>
            <w:gridSpan w:val="4"/>
            <w:tcBorders>
              <w:top w:val="nil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7CB05D20" w14:textId="77777777" w:rsidR="002D7A11" w:rsidRPr="00F137AF" w:rsidRDefault="00D030CE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   %</w:t>
            </w:r>
          </w:p>
        </w:tc>
      </w:tr>
      <w:tr w:rsidR="002D7A11" w:rsidRPr="00F137AF" w14:paraId="7CB05D26" w14:textId="77777777" w:rsidTr="003037E6">
        <w:trPr>
          <w:gridAfter w:val="1"/>
          <w:wAfter w:w="21" w:type="dxa"/>
          <w:trHeight w:val="737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22" w14:textId="77777777" w:rsidR="002D7A11" w:rsidRPr="00F137AF" w:rsidRDefault="002D7A11" w:rsidP="004F3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002AAD" w:rsidRPr="00F137AF">
              <w:rPr>
                <w:rFonts w:ascii="Arial" w:hAnsi="Arial" w:cs="Arial"/>
                <w:b/>
                <w:sz w:val="20"/>
                <w:szCs w:val="20"/>
              </w:rPr>
              <w:t xml:space="preserve">Cross Boundary 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activity involves an external presenter/ facilitator, </w:t>
            </w:r>
            <w:r w:rsidR="004F3868" w:rsidRPr="00F137AF">
              <w:rPr>
                <w:rFonts w:ascii="Arial" w:hAnsi="Arial" w:cs="Arial"/>
                <w:b/>
                <w:sz w:val="20"/>
                <w:szCs w:val="20"/>
              </w:rPr>
              <w:t>have you attached a quote to this application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051" w:type="dxa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</w:tcPr>
          <w:p w14:paraId="7CB05D23" w14:textId="77777777" w:rsidR="002D7A11" w:rsidRPr="00F137AF" w:rsidRDefault="00000000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3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215868" w:themeColor="accent5" w:themeShade="80"/>
              <w:right w:val="nil"/>
            </w:tcBorders>
          </w:tcPr>
          <w:p w14:paraId="7CB05D24" w14:textId="4B991DC0" w:rsidR="002D7A11" w:rsidRPr="00F137AF" w:rsidRDefault="00000000" w:rsidP="004B443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663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No – </w:t>
            </w:r>
            <w:r w:rsidR="002D7A11" w:rsidRPr="009C5F68">
              <w:rPr>
                <w:rFonts w:ascii="Arial" w:hAnsi="Arial" w:cs="Arial"/>
                <w:sz w:val="16"/>
                <w:szCs w:val="16"/>
              </w:rPr>
              <w:t xml:space="preserve">this application will be ineligible if the </w:t>
            </w:r>
            <w:r w:rsidR="00AB4B89" w:rsidRPr="009C5F68">
              <w:rPr>
                <w:rFonts w:ascii="Arial" w:hAnsi="Arial" w:cs="Arial"/>
                <w:sz w:val="16"/>
                <w:szCs w:val="16"/>
              </w:rPr>
              <w:t>presenter is not aware of this application</w:t>
            </w:r>
          </w:p>
        </w:tc>
        <w:tc>
          <w:tcPr>
            <w:tcW w:w="1254" w:type="dxa"/>
            <w:tcBorders>
              <w:top w:val="single" w:sz="4" w:space="0" w:color="31849B" w:themeColor="accent5" w:themeShade="BF"/>
              <w:left w:val="nil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7CB05D25" w14:textId="77777777" w:rsidR="002D7A11" w:rsidRPr="00F137AF" w:rsidRDefault="00000000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5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4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7B277E" w:rsidRPr="00F137AF" w14:paraId="10EC94DA" w14:textId="77777777" w:rsidTr="003037E6">
        <w:trPr>
          <w:gridAfter w:val="1"/>
          <w:wAfter w:w="21" w:type="dxa"/>
          <w:trHeight w:val="275"/>
        </w:trPr>
        <w:tc>
          <w:tcPr>
            <w:tcW w:w="5748" w:type="dxa"/>
            <w:gridSpan w:val="4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4E1E0C37" w14:textId="13151FC6" w:rsidR="007B277E" w:rsidRPr="003A04AD" w:rsidRDefault="007B277E" w:rsidP="003A0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AD">
              <w:rPr>
                <w:rFonts w:ascii="Arial" w:hAnsi="Arial" w:cs="Arial"/>
                <w:b/>
                <w:sz w:val="20"/>
                <w:szCs w:val="20"/>
              </w:rPr>
              <w:t>If required, could this activity be conducted virtually</w:t>
            </w:r>
            <w:r w:rsidR="00465A7C">
              <w:rPr>
                <w:rFonts w:ascii="Arial" w:hAnsi="Arial" w:cs="Arial"/>
                <w:b/>
                <w:sz w:val="20"/>
                <w:szCs w:val="20"/>
              </w:rPr>
              <w:t xml:space="preserve"> and/or in a Covid safe way if required</w:t>
            </w:r>
            <w:r w:rsidRPr="003A04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5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auto"/>
              <w:right w:val="nil"/>
            </w:tcBorders>
            <w:vAlign w:val="center"/>
          </w:tcPr>
          <w:p w14:paraId="71C77AB6" w14:textId="668DECBF" w:rsidR="007B277E" w:rsidRDefault="00000000" w:rsidP="003A04A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140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77E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77E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B277E" w:rsidRPr="00F137A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  <w:gridSpan w:val="3"/>
            <w:tcBorders>
              <w:top w:val="single" w:sz="4" w:space="0" w:color="215868" w:themeColor="accent5" w:themeShade="80"/>
              <w:left w:val="nil"/>
              <w:bottom w:val="single" w:sz="4" w:space="0" w:color="auto"/>
              <w:right w:val="single" w:sz="4" w:space="0" w:color="215868" w:themeColor="accent5" w:themeShade="80"/>
            </w:tcBorders>
            <w:vAlign w:val="center"/>
          </w:tcPr>
          <w:p w14:paraId="0CBB8511" w14:textId="6DC05332" w:rsidR="007B277E" w:rsidRDefault="00000000" w:rsidP="003A04A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26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77E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77E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B277E" w:rsidRPr="00F137A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277E" w:rsidRPr="00F137AF" w14:paraId="524D5F01" w14:textId="77777777" w:rsidTr="003037E6">
        <w:trPr>
          <w:gridAfter w:val="1"/>
          <w:wAfter w:w="21" w:type="dxa"/>
          <w:trHeight w:val="113"/>
        </w:trPr>
        <w:tc>
          <w:tcPr>
            <w:tcW w:w="5748" w:type="dxa"/>
            <w:gridSpan w:val="4"/>
            <w:vMerge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439206D8" w14:textId="77777777" w:rsidR="007B277E" w:rsidRPr="003A04AD" w:rsidRDefault="007B277E" w:rsidP="003A0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215868" w:themeColor="accent5" w:themeShade="80"/>
              <w:bottom w:val="single" w:sz="4" w:space="0" w:color="auto"/>
              <w:right w:val="single" w:sz="4" w:space="0" w:color="215868" w:themeColor="accent5" w:themeShade="80"/>
            </w:tcBorders>
            <w:vAlign w:val="center"/>
          </w:tcPr>
          <w:p w14:paraId="476F3624" w14:textId="77777777" w:rsidR="007B277E" w:rsidRDefault="007B277E" w:rsidP="003A04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describe:</w:t>
            </w:r>
          </w:p>
          <w:p w14:paraId="209E7BC5" w14:textId="77777777" w:rsidR="007B277E" w:rsidRDefault="007B277E" w:rsidP="003A04AD">
            <w:pPr>
              <w:rPr>
                <w:sz w:val="20"/>
                <w:szCs w:val="20"/>
              </w:rPr>
            </w:pPr>
          </w:p>
          <w:p w14:paraId="04BFEF56" w14:textId="107CD906" w:rsidR="007B277E" w:rsidRDefault="007B277E" w:rsidP="003A0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D2A" w14:textId="77777777" w:rsidTr="003037E6">
        <w:trPr>
          <w:gridAfter w:val="1"/>
          <w:wAfter w:w="21" w:type="dxa"/>
          <w:trHeight w:val="397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27" w14:textId="1A02E869" w:rsidR="002D7A11" w:rsidRPr="00F137AF" w:rsidRDefault="002D7A11" w:rsidP="004F3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2AAD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Cross Boundary activity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be completed by 30/06/20</w:t>
            </w:r>
            <w:r w:rsidR="00122174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2A1A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215868" w:themeColor="accent5" w:themeShade="80"/>
              <w:bottom w:val="single" w:sz="4" w:space="0" w:color="31849B" w:themeColor="accent5" w:themeShade="BF"/>
              <w:right w:val="nil"/>
            </w:tcBorders>
            <w:vAlign w:val="center"/>
          </w:tcPr>
          <w:p w14:paraId="7CB05D28" w14:textId="77777777" w:rsidR="002D7A11" w:rsidRPr="00F137AF" w:rsidRDefault="00000000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1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  <w:gridSpan w:val="3"/>
            <w:tcBorders>
              <w:top w:val="single" w:sz="4" w:space="0" w:color="215868" w:themeColor="accent5" w:themeShade="80"/>
              <w:left w:val="nil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vAlign w:val="center"/>
          </w:tcPr>
          <w:p w14:paraId="7CB05D29" w14:textId="77777777" w:rsidR="002D7A11" w:rsidRPr="00F137AF" w:rsidRDefault="00000000" w:rsidP="009700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283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43067" w:rsidRPr="00F137AF" w14:paraId="7CB05D2D" w14:textId="77777777" w:rsidTr="003037E6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40"/>
        </w:trPr>
        <w:tc>
          <w:tcPr>
            <w:tcW w:w="10201" w:type="dxa"/>
            <w:gridSpan w:val="9"/>
            <w:shd w:val="clear" w:color="auto" w:fill="00B1C1"/>
            <w:vAlign w:val="center"/>
          </w:tcPr>
          <w:p w14:paraId="7CB05D2C" w14:textId="77777777" w:rsidR="00743067" w:rsidRPr="00F137AF" w:rsidRDefault="00770A07" w:rsidP="0016316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</w:t>
            </w:r>
            <w:r w:rsidR="007516E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B443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B443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KEY CONTACT PERSON </w:t>
            </w:r>
            <w:r w:rsidR="00743067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COST CENTRE</w:t>
            </w:r>
            <w:r w:rsidR="00D4708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MANAGER </w:t>
            </w:r>
            <w:r w:rsidR="0016316C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CONTACT DETAILS</w:t>
            </w:r>
          </w:p>
        </w:tc>
      </w:tr>
      <w:tr w:rsidR="00B91363" w:rsidRPr="00F137AF" w14:paraId="7CB05D30" w14:textId="77777777" w:rsidTr="003037E6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3031" w:type="dxa"/>
            <w:gridSpan w:val="2"/>
            <w:shd w:val="clear" w:color="auto" w:fill="CBE9EC"/>
            <w:vAlign w:val="center"/>
          </w:tcPr>
          <w:p w14:paraId="7CB05D2E" w14:textId="77777777"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4B443C">
              <w:rPr>
                <w:rFonts w:ascii="Arial" w:hAnsi="Arial" w:cs="Arial"/>
                <w:b/>
                <w:sz w:val="20"/>
                <w:szCs w:val="20"/>
              </w:rPr>
              <w:t xml:space="preserve">Key Contact Person 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cost centre manager:</w:t>
            </w:r>
          </w:p>
        </w:tc>
        <w:tc>
          <w:tcPr>
            <w:tcW w:w="7170" w:type="dxa"/>
            <w:gridSpan w:val="7"/>
            <w:shd w:val="clear" w:color="auto" w:fill="auto"/>
            <w:vAlign w:val="center"/>
          </w:tcPr>
          <w:p w14:paraId="7CB05D2F" w14:textId="77777777" w:rsidR="00B91363" w:rsidRPr="00F137AF" w:rsidRDefault="00B91363" w:rsidP="00B91363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B91363" w:rsidRPr="00F137AF" w14:paraId="7CB05D33" w14:textId="77777777" w:rsidTr="003037E6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3031" w:type="dxa"/>
            <w:gridSpan w:val="2"/>
            <w:shd w:val="clear" w:color="auto" w:fill="CBE9EC"/>
            <w:vAlign w:val="center"/>
          </w:tcPr>
          <w:p w14:paraId="7CB05D31" w14:textId="77777777"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170" w:type="dxa"/>
            <w:gridSpan w:val="7"/>
            <w:vAlign w:val="center"/>
          </w:tcPr>
          <w:p w14:paraId="7CB05D32" w14:textId="77777777" w:rsidR="00B91363" w:rsidRPr="00F137AF" w:rsidRDefault="00B91363" w:rsidP="008D227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91363" w:rsidRPr="00F137AF" w14:paraId="7CB05D36" w14:textId="77777777" w:rsidTr="003037E6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3031" w:type="dxa"/>
            <w:gridSpan w:val="2"/>
            <w:shd w:val="clear" w:color="auto" w:fill="CBE9EC"/>
            <w:vAlign w:val="center"/>
          </w:tcPr>
          <w:p w14:paraId="7CB05D34" w14:textId="77777777"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7170" w:type="dxa"/>
            <w:gridSpan w:val="7"/>
            <w:vAlign w:val="center"/>
          </w:tcPr>
          <w:p w14:paraId="7CB05D35" w14:textId="77777777" w:rsidR="00B91363" w:rsidRPr="00F137AF" w:rsidRDefault="00B91363" w:rsidP="008D227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91363" w:rsidRPr="00F137AF" w14:paraId="7CB05D39" w14:textId="77777777" w:rsidTr="003037E6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3031" w:type="dxa"/>
            <w:gridSpan w:val="2"/>
            <w:shd w:val="clear" w:color="auto" w:fill="CBE9EC"/>
            <w:vAlign w:val="center"/>
          </w:tcPr>
          <w:p w14:paraId="7CB05D37" w14:textId="77777777"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Cost centre number</w:t>
            </w:r>
          </w:p>
        </w:tc>
        <w:tc>
          <w:tcPr>
            <w:tcW w:w="7170" w:type="dxa"/>
            <w:gridSpan w:val="7"/>
            <w:vAlign w:val="center"/>
          </w:tcPr>
          <w:p w14:paraId="7CB05D38" w14:textId="77777777" w:rsidR="00B91363" w:rsidRPr="00F137AF" w:rsidRDefault="00B91363" w:rsidP="008D227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7CB05D3A" w14:textId="77777777" w:rsidR="00C337FF" w:rsidRPr="00F137AF" w:rsidRDefault="00C337FF" w:rsidP="0074306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038"/>
        <w:gridCol w:w="7163"/>
      </w:tblGrid>
      <w:tr w:rsidR="00743067" w:rsidRPr="00F137AF" w14:paraId="7CB05D3C" w14:textId="77777777" w:rsidTr="00F137AF">
        <w:trPr>
          <w:trHeight w:val="340"/>
        </w:trPr>
        <w:tc>
          <w:tcPr>
            <w:tcW w:w="10201" w:type="dxa"/>
            <w:gridSpan w:val="2"/>
            <w:shd w:val="clear" w:color="auto" w:fill="00B1C1"/>
            <w:vAlign w:val="center"/>
          </w:tcPr>
          <w:p w14:paraId="7CB05D3B" w14:textId="77777777" w:rsidR="00743067" w:rsidRPr="00F137AF" w:rsidRDefault="00D57D2F" w:rsidP="00F551A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DIRECTOR OF ALLIED HEALTH ENDORSEMENT (from </w:t>
            </w:r>
            <w:r w:rsidR="00F551AB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your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district or network)</w:t>
            </w:r>
          </w:p>
        </w:tc>
      </w:tr>
      <w:tr w:rsidR="00F649FE" w:rsidRPr="00F137AF" w14:paraId="7CB05D3F" w14:textId="77777777" w:rsidTr="00BE6DED">
        <w:trPr>
          <w:trHeight w:val="397"/>
        </w:trPr>
        <w:tc>
          <w:tcPr>
            <w:tcW w:w="3038" w:type="dxa"/>
            <w:shd w:val="clear" w:color="auto" w:fill="CBE9EC"/>
            <w:vAlign w:val="center"/>
          </w:tcPr>
          <w:p w14:paraId="7CB05D3D" w14:textId="77777777" w:rsidR="00F649FE" w:rsidRPr="00F137AF" w:rsidRDefault="00FE4078" w:rsidP="00FE40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649FE" w:rsidRPr="00F137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63" w:type="dxa"/>
            <w:vAlign w:val="center"/>
          </w:tcPr>
          <w:p w14:paraId="7CB05D3E" w14:textId="77777777" w:rsidR="00F649FE" w:rsidRPr="00F137AF" w:rsidRDefault="00797513" w:rsidP="00EB42C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E4078" w:rsidRPr="00F137AF" w14:paraId="7CB05D42" w14:textId="77777777" w:rsidTr="00BE6DED">
        <w:trPr>
          <w:trHeight w:val="397"/>
        </w:trPr>
        <w:tc>
          <w:tcPr>
            <w:tcW w:w="3038" w:type="dxa"/>
            <w:shd w:val="clear" w:color="auto" w:fill="CBE9EC"/>
            <w:vAlign w:val="center"/>
          </w:tcPr>
          <w:p w14:paraId="7CB05D40" w14:textId="77777777" w:rsidR="00FE4078" w:rsidRPr="00F137AF" w:rsidRDefault="00FE4078" w:rsidP="00FE40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7163" w:type="dxa"/>
            <w:vAlign w:val="center"/>
          </w:tcPr>
          <w:p w14:paraId="7CB05D41" w14:textId="77777777" w:rsidR="00FE4078" w:rsidRPr="00F137AF" w:rsidRDefault="00797513" w:rsidP="00EB42C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2531C4" w:rsidRPr="00F137AF" w14:paraId="7CB05D45" w14:textId="77777777" w:rsidTr="00BE6DED">
        <w:trPr>
          <w:trHeight w:val="397"/>
        </w:trPr>
        <w:tc>
          <w:tcPr>
            <w:tcW w:w="3038" w:type="dxa"/>
            <w:shd w:val="clear" w:color="auto" w:fill="CBE9EC"/>
            <w:vAlign w:val="center"/>
          </w:tcPr>
          <w:p w14:paraId="7CB05D43" w14:textId="77777777" w:rsidR="002531C4" w:rsidRPr="00F137AF" w:rsidRDefault="002531C4" w:rsidP="00FE40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163" w:type="dxa"/>
            <w:vAlign w:val="center"/>
          </w:tcPr>
          <w:p w14:paraId="7CB05D44" w14:textId="77777777" w:rsidR="002531C4" w:rsidRPr="00F137AF" w:rsidRDefault="002531C4" w:rsidP="00EB42C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D245C0" w:rsidRPr="00F137AF" w14:paraId="7CB05D49" w14:textId="77777777" w:rsidTr="00BE6DED">
        <w:trPr>
          <w:trHeight w:val="340"/>
        </w:trPr>
        <w:tc>
          <w:tcPr>
            <w:tcW w:w="3038" w:type="dxa"/>
            <w:shd w:val="clear" w:color="auto" w:fill="CBE9EC"/>
            <w:vAlign w:val="center"/>
          </w:tcPr>
          <w:p w14:paraId="7CB05D46" w14:textId="23CD9032" w:rsidR="00D245C0" w:rsidRPr="00F137AF" w:rsidRDefault="00C41A13" w:rsidP="00D245C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1A13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D245C0" w:rsidRPr="00F137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B05D47" w14:textId="77777777" w:rsidR="00D245C0" w:rsidRPr="00F137AF" w:rsidRDefault="00D245C0" w:rsidP="00D24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3" w:type="dxa"/>
            <w:vAlign w:val="center"/>
          </w:tcPr>
          <w:p w14:paraId="7CB05D48" w14:textId="77777777" w:rsidR="00D245C0" w:rsidRPr="00F137AF" w:rsidRDefault="00D245C0" w:rsidP="00D245C0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14:paraId="7CB05D4A" w14:textId="77777777" w:rsidR="00D47081" w:rsidRPr="00F137AF" w:rsidRDefault="00D47081" w:rsidP="00D47081">
      <w:pPr>
        <w:tabs>
          <w:tab w:val="left" w:pos="57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90"/>
        <w:gridCol w:w="3324"/>
        <w:gridCol w:w="3587"/>
      </w:tblGrid>
      <w:tr w:rsidR="000113C0" w:rsidRPr="00F137AF" w14:paraId="7CB05D4C" w14:textId="77777777" w:rsidTr="00F137AF">
        <w:trPr>
          <w:trHeight w:val="340"/>
        </w:trPr>
        <w:tc>
          <w:tcPr>
            <w:tcW w:w="10201" w:type="dxa"/>
            <w:gridSpan w:val="3"/>
            <w:shd w:val="clear" w:color="auto" w:fill="00B1C1"/>
            <w:vAlign w:val="center"/>
          </w:tcPr>
          <w:p w14:paraId="7CB05D4B" w14:textId="77777777" w:rsidR="000113C0" w:rsidRPr="00F137AF" w:rsidRDefault="006571B6" w:rsidP="00D4708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KEY CONTACT PERSON </w:t>
            </w:r>
            <w:r w:rsidR="000113C0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DECLARATION</w:t>
            </w:r>
          </w:p>
        </w:tc>
      </w:tr>
      <w:tr w:rsidR="000113C0" w:rsidRPr="00F137AF" w14:paraId="7CB05D57" w14:textId="77777777" w:rsidTr="0090561D">
        <w:tc>
          <w:tcPr>
            <w:tcW w:w="10201" w:type="dxa"/>
            <w:gridSpan w:val="3"/>
            <w:tcBorders>
              <w:bottom w:val="nil"/>
            </w:tcBorders>
          </w:tcPr>
          <w:p w14:paraId="7CB05D4D" w14:textId="77777777" w:rsidR="000113C0" w:rsidRPr="00F137AF" w:rsidRDefault="000113C0" w:rsidP="00011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I, as the </w:t>
            </w:r>
            <w:r w:rsidR="00A4272F" w:rsidRPr="00F137AF">
              <w:rPr>
                <w:rFonts w:ascii="Arial" w:hAnsi="Arial" w:cs="Arial"/>
                <w:sz w:val="20"/>
                <w:szCs w:val="20"/>
              </w:rPr>
              <w:t>Key Contact P</w:t>
            </w:r>
            <w:r w:rsidR="006571B6" w:rsidRPr="00F137AF">
              <w:rPr>
                <w:rFonts w:ascii="Arial" w:hAnsi="Arial" w:cs="Arial"/>
                <w:sz w:val="20"/>
                <w:szCs w:val="20"/>
              </w:rPr>
              <w:t>erson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, declare that the information we have provided in this application is, to the best of my knowledge, true and accurate. In signing this application on behalf of the 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>group</w:t>
            </w:r>
            <w:r w:rsidRPr="00F137AF">
              <w:rPr>
                <w:rFonts w:ascii="Arial" w:hAnsi="Arial" w:cs="Arial"/>
                <w:sz w:val="20"/>
                <w:szCs w:val="20"/>
              </w:rPr>
              <w:t>, I confirm that we:</w:t>
            </w:r>
          </w:p>
          <w:p w14:paraId="7CB05D4E" w14:textId="77777777" w:rsidR="009B5315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have sought approval for conducting th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 xml:space="preserve">is Cross </w:t>
            </w:r>
            <w:r w:rsidR="005661C4">
              <w:rPr>
                <w:rFonts w:ascii="Arial" w:hAnsi="Arial" w:cs="Arial"/>
                <w:sz w:val="20"/>
                <w:szCs w:val="20"/>
              </w:rPr>
              <w:t>B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learning activit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>y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from the line managers of all people 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application</w:t>
            </w:r>
          </w:p>
          <w:p w14:paraId="7CB05D4F" w14:textId="77777777" w:rsidR="000113C0" w:rsidRPr="00F137AF" w:rsidRDefault="008F10A4" w:rsidP="008F10A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have support from </w:t>
            </w:r>
            <w:r w:rsidR="00F551AB" w:rsidRPr="00F137AF">
              <w:rPr>
                <w:rFonts w:ascii="Arial" w:hAnsi="Arial" w:cs="Arial"/>
                <w:sz w:val="20"/>
                <w:szCs w:val="20"/>
              </w:rPr>
              <w:t>my</w:t>
            </w:r>
            <w:r w:rsidR="00BE3AF0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Director </w:t>
            </w:r>
            <w:r w:rsidR="004B443C">
              <w:rPr>
                <w:rFonts w:ascii="Arial" w:hAnsi="Arial" w:cs="Arial"/>
                <w:color w:val="000000" w:themeColor="text1"/>
                <w:sz w:val="20"/>
                <w:szCs w:val="20"/>
              </w:rPr>
              <w:t>of Allied Health</w:t>
            </w:r>
          </w:p>
          <w:p w14:paraId="7CB05D50" w14:textId="58072EF9" w:rsidR="000113C0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read the </w:t>
            </w:r>
            <w:r w:rsidR="005665E1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  <w:r w:rsidR="002A1AE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3</w:t>
            </w:r>
            <w:r w:rsidR="005574F3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Allied Health Cross Boundary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Grant Program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Terms &amp; Conditions</w:t>
            </w:r>
            <w:r w:rsidR="008F10A4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CB05D51" w14:textId="0932D051" w:rsidR="000113C0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agree to fulfil the requirements set out in the 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202</w:t>
            </w:r>
            <w:r w:rsidR="00695B5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3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Allied Health Cross Boundary Grant Program</w:t>
            </w:r>
            <w:r w:rsidR="00F551AB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Terms &amp; Conditions</w:t>
            </w:r>
          </w:p>
          <w:p w14:paraId="7CB05D52" w14:textId="77777777" w:rsidR="000113C0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reimburse the funding back to HETI if we are granted funding and the proposed 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Cross </w:t>
            </w:r>
            <w:r w:rsidR="005661C4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learning activit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87D5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es</w:t>
            </w:r>
            <w:r w:rsidR="00F87D5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take place</w:t>
            </w:r>
          </w:p>
          <w:p w14:paraId="7CB05D53" w14:textId="77777777" w:rsidR="00243A99" w:rsidRPr="00F137AF" w:rsidRDefault="007D3319" w:rsidP="006571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B86B1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  <w:r w:rsidR="008F33D6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 aw</w:t>
            </w:r>
            <w:r w:rsidR="001016E8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are of any related interest, pecuniary or non-pecuniar</w:t>
            </w:r>
            <w:r w:rsidR="008F33D6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y, </w:t>
            </w:r>
            <w:r w:rsidR="009D53BB" w:rsidRPr="00F137A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AU"/>
              </w:rPr>
              <w:t xml:space="preserve">that may create, appear to </w:t>
            </w:r>
            <w:proofErr w:type="gramStart"/>
            <w:r w:rsidR="009D53BB" w:rsidRPr="00F137A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AU"/>
              </w:rPr>
              <w:t>create</w:t>
            </w:r>
            <w:proofErr w:type="gramEnd"/>
            <w:r w:rsidR="009D53BB" w:rsidRPr="00F137A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AU"/>
              </w:rPr>
              <w:t xml:space="preserve"> or have potential to </w:t>
            </w:r>
            <w:r w:rsidR="005661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AU"/>
              </w:rPr>
              <w:t>create, a conflict of interest</w:t>
            </w:r>
            <w:r w:rsidR="008F33D6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CB05D54" w14:textId="77777777" w:rsidR="008F33D6" w:rsidRPr="00F137AF" w:rsidRDefault="008F33D6" w:rsidP="00BE3AF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immediately bring to the attention of </w:t>
            </w:r>
            <w:r w:rsidR="001016E8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the HETI allied health team</w:t>
            </w:r>
            <w:r w:rsidR="005661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any change in circumstances</w:t>
            </w:r>
          </w:p>
          <w:p w14:paraId="7CB05D55" w14:textId="0F6E7D98" w:rsidR="005574F3" w:rsidRPr="004B443C" w:rsidRDefault="00E93EC2" w:rsidP="00F551A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5574F3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ill complete an evaluation of this activity on survey monkey before 31 July 202</w:t>
            </w:r>
            <w:r w:rsidR="00695B5F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  <w:p w14:paraId="7CB05D56" w14:textId="77777777" w:rsidR="004B443C" w:rsidRPr="00F137AF" w:rsidRDefault="004B443C" w:rsidP="00F551A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nominate another Key Contact Person if I am no longer available to continue this responsibility </w:t>
            </w:r>
            <w:proofErr w:type="gramStart"/>
            <w:r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longer employed in NSW Health or change to new unrelated role</w:t>
            </w:r>
          </w:p>
        </w:tc>
      </w:tr>
      <w:tr w:rsidR="000113C0" w:rsidRPr="00F137AF" w14:paraId="7CB05D5B" w14:textId="77777777" w:rsidTr="003037E6">
        <w:trPr>
          <w:trHeight w:val="141"/>
        </w:trPr>
        <w:tc>
          <w:tcPr>
            <w:tcW w:w="3290" w:type="dxa"/>
            <w:tcBorders>
              <w:top w:val="nil"/>
              <w:bottom w:val="single" w:sz="4" w:space="0" w:color="215868" w:themeColor="accent5" w:themeShade="80"/>
              <w:right w:val="nil"/>
            </w:tcBorders>
            <w:vAlign w:val="center"/>
          </w:tcPr>
          <w:p w14:paraId="7CB05D58" w14:textId="77777777" w:rsidR="000113C0" w:rsidRPr="00F137AF" w:rsidRDefault="000113C0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1363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center"/>
          </w:tcPr>
          <w:p w14:paraId="7CB05D59" w14:textId="77777777" w:rsidR="000113C0" w:rsidRPr="00F137AF" w:rsidRDefault="0097001A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Pr="00F137AF"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215868" w:themeColor="accent5" w:themeShade="80"/>
            </w:tcBorders>
            <w:vAlign w:val="center"/>
          </w:tcPr>
          <w:p w14:paraId="7CB05D5A" w14:textId="77777777" w:rsidR="000113C0" w:rsidRPr="00F137AF" w:rsidRDefault="0097001A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="000113C0" w:rsidRPr="00F137A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91363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3C0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0113C0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13C0" w:rsidRPr="00F137AF" w14:paraId="7CB05D61" w14:textId="77777777" w:rsidTr="003037E6">
        <w:trPr>
          <w:trHeight w:val="60"/>
        </w:trPr>
        <w:tc>
          <w:tcPr>
            <w:tcW w:w="3290" w:type="dxa"/>
            <w:tcBorders>
              <w:top w:val="nil"/>
              <w:right w:val="nil"/>
            </w:tcBorders>
          </w:tcPr>
          <w:p w14:paraId="7CB05D5C" w14:textId="77777777" w:rsidR="000113C0" w:rsidRDefault="00011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CB05D5D" w14:textId="77777777" w:rsidR="004B443C" w:rsidRPr="00F137AF" w:rsidRDefault="004B44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5E" w14:textId="77777777" w:rsidR="00F87D5F" w:rsidRPr="00F137AF" w:rsidRDefault="00F87D5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right w:val="nil"/>
            </w:tcBorders>
          </w:tcPr>
          <w:p w14:paraId="7CB05D5F" w14:textId="4DE2E6DA" w:rsidR="000113C0" w:rsidRPr="00F137AF" w:rsidRDefault="0097001A" w:rsidP="00725CA8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87" w:type="dxa"/>
            <w:tcBorders>
              <w:top w:val="nil"/>
              <w:left w:val="nil"/>
            </w:tcBorders>
          </w:tcPr>
          <w:p w14:paraId="7CB05D60" w14:textId="77777777" w:rsidR="000113C0" w:rsidRPr="00F137AF" w:rsidRDefault="0097001A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3387E" w:rsidRPr="00F137A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113C0" w:rsidRPr="00F137A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7CB05D62" w14:textId="77777777" w:rsidR="00FB53AB" w:rsidRPr="00F137AF" w:rsidRDefault="00FB53AB" w:rsidP="00FB53AB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4"/>
        <w:gridCol w:w="4564"/>
        <w:gridCol w:w="2521"/>
        <w:gridCol w:w="2554"/>
      </w:tblGrid>
      <w:tr w:rsidR="00CE4EEE" w:rsidRPr="00C438AD" w14:paraId="7CB05D65" w14:textId="77777777" w:rsidTr="00F137AF">
        <w:trPr>
          <w:trHeight w:val="340"/>
        </w:trPr>
        <w:tc>
          <w:tcPr>
            <w:tcW w:w="10173" w:type="dxa"/>
            <w:gridSpan w:val="4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00B1C1"/>
            <w:vAlign w:val="center"/>
          </w:tcPr>
          <w:p w14:paraId="7CB05D64" w14:textId="6DD5F906" w:rsidR="00CE4EEE" w:rsidRPr="00F137AF" w:rsidRDefault="00907D68" w:rsidP="004E2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br w:type="page"/>
            </w:r>
            <w:r w:rsidR="00CE4EEE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D </w:t>
            </w:r>
            <w:r w:rsidR="004E241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</w:t>
            </w:r>
            <w:r w:rsidR="00CE4EEE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E241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CROSS BOUNDARY</w:t>
            </w:r>
            <w:r w:rsidR="00CE4EEE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</w:t>
            </w:r>
            <w:r w:rsidR="004E241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CB</w:t>
            </w:r>
            <w:r w:rsidR="00CE4EEE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 ACTIVITY DETAILS</w:t>
            </w:r>
          </w:p>
        </w:tc>
      </w:tr>
      <w:tr w:rsidR="00CE4EEE" w:rsidRPr="00C438AD" w14:paraId="7CB05D68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CBE9EC"/>
          </w:tcPr>
          <w:p w14:paraId="7CB05D66" w14:textId="77777777" w:rsidR="00CE4EEE" w:rsidRPr="00F137AF" w:rsidRDefault="00CE4EEE" w:rsidP="00305C2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Name of the proposed </w:t>
            </w:r>
            <w:r w:rsidR="00270815" w:rsidRPr="00F137A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4650D" w:rsidRPr="00F137AF">
              <w:rPr>
                <w:rFonts w:ascii="Arial" w:hAnsi="Arial" w:cs="Arial"/>
                <w:b/>
                <w:sz w:val="20"/>
                <w:szCs w:val="20"/>
              </w:rPr>
              <w:t xml:space="preserve">ross </w:t>
            </w:r>
            <w:r w:rsidR="005661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4650D" w:rsidRPr="00F137AF">
              <w:rPr>
                <w:rFonts w:ascii="Arial" w:hAnsi="Arial" w:cs="Arial"/>
                <w:b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</w:p>
          <w:p w14:paraId="7CB05D67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</w:t>
            </w:r>
          </w:p>
        </w:tc>
      </w:tr>
      <w:tr w:rsidR="00CE4EEE" w:rsidRPr="00C438AD" w14:paraId="7CB05D6D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</w:tcPr>
          <w:p w14:paraId="7CB05D69" w14:textId="77777777" w:rsidR="00CE4EEE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CB05D6A" w14:textId="77777777" w:rsidR="003C086F" w:rsidRPr="00F137AF" w:rsidRDefault="003C086F" w:rsidP="00305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D6B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D6C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EEE" w:rsidRPr="00C438AD" w14:paraId="7CB05D6F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CBE9EC"/>
          </w:tcPr>
          <w:p w14:paraId="7CB05D6E" w14:textId="77777777"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a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detailed description of the proposed </w:t>
            </w:r>
            <w:r w:rsidR="00270815"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8E6411"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ross </w:t>
            </w:r>
            <w:r w:rsidR="005661C4">
              <w:rPr>
                <w:rFonts w:ascii="Arial" w:hAnsi="Arial" w:cs="Arial"/>
                <w:b/>
                <w:sz w:val="20"/>
                <w:szCs w:val="20"/>
                <w:u w:val="single"/>
              </w:rPr>
              <w:t>B</w:t>
            </w:r>
            <w:r w:rsidR="008E6411"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activitie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including;</w:t>
            </w:r>
            <w:proofErr w:type="gramEnd"/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detailed plan </w:t>
            </w:r>
            <w:r w:rsidR="00F023BB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and purpose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activity. Clear information on name of education provider, audience, location, timeframes. Include a training outline where possible) 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approx. 300 words</w:t>
            </w:r>
          </w:p>
        </w:tc>
      </w:tr>
      <w:tr w:rsidR="00CE4EEE" w:rsidRPr="00C438AD" w14:paraId="7CB05D83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FFFFFF" w:themeFill="background1"/>
          </w:tcPr>
          <w:p w14:paraId="7CB05D70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1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2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3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4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5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6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7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8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9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A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B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C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D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E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2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0B3" w:rsidRPr="00C438AD" w14:paraId="236E1807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CBE9EC"/>
          </w:tcPr>
          <w:p w14:paraId="6B0E6CBA" w14:textId="69DD7488" w:rsidR="00A000B3" w:rsidRPr="00DC5DFA" w:rsidRDefault="00DC5DFA" w:rsidP="008E641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C5DFA">
              <w:rPr>
                <w:rFonts w:ascii="Arial" w:hAnsi="Arial" w:cs="Arial"/>
                <w:b/>
                <w:sz w:val="20"/>
                <w:szCs w:val="20"/>
              </w:rPr>
              <w:t>Outline of existing working relationship between the group members</w:t>
            </w:r>
            <w:r w:rsidR="00DB51F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B51FD" w:rsidRPr="007005E5">
              <w:rPr>
                <w:rFonts w:ascii="Arial" w:hAnsi="Arial" w:cs="Arial"/>
                <w:bCs/>
                <w:sz w:val="20"/>
                <w:szCs w:val="20"/>
              </w:rPr>
              <w:t>Include frequency or working together and reason for connection</w:t>
            </w:r>
          </w:p>
        </w:tc>
      </w:tr>
      <w:tr w:rsidR="00A000B3" w:rsidRPr="00C438AD" w14:paraId="5CCBB801" w14:textId="77777777" w:rsidTr="00DC5DFA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auto"/>
          </w:tcPr>
          <w:p w14:paraId="6FA57EDA" w14:textId="77777777" w:rsidR="00A000B3" w:rsidRDefault="00A000B3" w:rsidP="00DC5D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2CEBC" w14:textId="77777777" w:rsidR="00DC5DFA" w:rsidRDefault="00DC5DFA" w:rsidP="00DC5DFA">
            <w:pPr>
              <w:ind w:left="360"/>
              <w:rPr>
                <w:b/>
                <w:sz w:val="20"/>
                <w:szCs w:val="20"/>
              </w:rPr>
            </w:pPr>
          </w:p>
          <w:p w14:paraId="42995BA1" w14:textId="77777777" w:rsidR="00DC5DFA" w:rsidRDefault="00DC5DFA" w:rsidP="00DC5DFA">
            <w:pPr>
              <w:ind w:left="360"/>
              <w:rPr>
                <w:b/>
                <w:sz w:val="20"/>
                <w:szCs w:val="20"/>
              </w:rPr>
            </w:pPr>
          </w:p>
          <w:p w14:paraId="5975AD21" w14:textId="77777777" w:rsidR="00DC5DFA" w:rsidRDefault="00DC5DFA" w:rsidP="00DC5DFA">
            <w:pPr>
              <w:ind w:left="360"/>
              <w:rPr>
                <w:b/>
                <w:sz w:val="20"/>
                <w:szCs w:val="20"/>
              </w:rPr>
            </w:pPr>
          </w:p>
          <w:p w14:paraId="48E2A828" w14:textId="77777777" w:rsidR="00DC5DFA" w:rsidRDefault="00DC5DFA" w:rsidP="00DC5DFA">
            <w:pPr>
              <w:ind w:left="360"/>
              <w:rPr>
                <w:b/>
                <w:sz w:val="20"/>
                <w:szCs w:val="20"/>
              </w:rPr>
            </w:pPr>
          </w:p>
          <w:p w14:paraId="59B05578" w14:textId="127FB8D6" w:rsidR="00DC5DFA" w:rsidRPr="00DC5DFA" w:rsidRDefault="00DC5DFA" w:rsidP="00DC5D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14:paraId="7CB05D86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CBE9EC"/>
          </w:tcPr>
          <w:p w14:paraId="7CB05D84" w14:textId="77777777" w:rsidR="00134FE1" w:rsidRPr="00F137AF" w:rsidRDefault="00CE4EEE" w:rsidP="008E641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justification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based on evidence of why t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is </w:t>
            </w:r>
            <w:r w:rsidR="00270815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ross </w:t>
            </w:r>
            <w:r w:rsidR="00566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activit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 is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important for your 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group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how 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will 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improve clinical / workplace practices or patient care outcomes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(including reference to evidenced based practice, literature, data and/or links to NSW Health documents)</w:t>
            </w:r>
            <w:r w:rsidR="00134FE1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CB05D85" w14:textId="77777777" w:rsidR="00CE4EEE" w:rsidRPr="00F137AF" w:rsidRDefault="00134FE1" w:rsidP="00134FE1">
            <w:pPr>
              <w:ind w:left="738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Consider how the training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would change current practice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E4EEE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approx. 500 words </w:t>
            </w:r>
          </w:p>
        </w:tc>
      </w:tr>
      <w:tr w:rsidR="00CE4EEE" w:rsidRPr="00C438AD" w14:paraId="7CB05DA1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FFFFFF" w:themeFill="background1"/>
          </w:tcPr>
          <w:p w14:paraId="7CB05D87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8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9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A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B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C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0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1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2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3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4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5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6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7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8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A" w14:textId="77777777" w:rsidR="003C086F" w:rsidRDefault="003C086F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B" w14:textId="77777777" w:rsidR="003C086F" w:rsidRDefault="003C086F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D" w14:textId="77777777" w:rsidR="003C086F" w:rsidRPr="00F137AF" w:rsidRDefault="003C086F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E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F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A0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14:paraId="7CB05DA3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tcBorders>
              <w:top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A2" w14:textId="0D747771"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tabs>
                <w:tab w:val="left" w:pos="3844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state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three learning objectives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for the proposed 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 xml:space="preserve">Cross </w:t>
            </w:r>
            <w:r w:rsidR="005661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137AF">
              <w:rPr>
                <w:rFonts w:ascii="Arial" w:hAnsi="Arial" w:cs="Arial"/>
                <w:i/>
                <w:sz w:val="20"/>
                <w:szCs w:val="20"/>
              </w:rPr>
              <w:t xml:space="preserve">Learning objectives should be specific and </w:t>
            </w:r>
            <w:r w:rsidR="007005E5" w:rsidRPr="00F137AF">
              <w:rPr>
                <w:rFonts w:ascii="Arial" w:hAnsi="Arial" w:cs="Arial"/>
                <w:i/>
                <w:sz w:val="20"/>
                <w:szCs w:val="20"/>
              </w:rPr>
              <w:t>measurable</w:t>
            </w:r>
            <w:r w:rsidRPr="00F137AF">
              <w:rPr>
                <w:rFonts w:ascii="Arial" w:hAnsi="Arial" w:cs="Arial"/>
                <w:i/>
                <w:sz w:val="20"/>
                <w:szCs w:val="20"/>
              </w:rPr>
              <w:t xml:space="preserve"> and where appropriate, linked to the evaluation</w:t>
            </w:r>
          </w:p>
        </w:tc>
      </w:tr>
      <w:tr w:rsidR="00CE4EEE" w:rsidRPr="00C438AD" w14:paraId="7CB05DA6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80"/>
        </w:trPr>
        <w:tc>
          <w:tcPr>
            <w:tcW w:w="534" w:type="dxa"/>
            <w:vAlign w:val="center"/>
          </w:tcPr>
          <w:p w14:paraId="7CB05DA4" w14:textId="77777777" w:rsidR="00CE4EEE" w:rsidRPr="00F137AF" w:rsidRDefault="00CE4EEE" w:rsidP="00305C29">
            <w:pPr>
              <w:pStyle w:val="ListParagraph"/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37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137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3"/>
            <w:vAlign w:val="center"/>
          </w:tcPr>
          <w:p w14:paraId="7CB05DA5" w14:textId="77777777" w:rsidR="00CE4EEE" w:rsidRPr="00F137AF" w:rsidRDefault="00CE4EEE" w:rsidP="00305C29">
            <w:pPr>
              <w:pStyle w:val="ListParagraph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E4EEE" w:rsidRPr="00C438AD" w14:paraId="7CB05DA9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05"/>
        </w:trPr>
        <w:tc>
          <w:tcPr>
            <w:tcW w:w="534" w:type="dxa"/>
            <w:vAlign w:val="center"/>
          </w:tcPr>
          <w:p w14:paraId="7CB05DA7" w14:textId="77777777" w:rsidR="00CE4EEE" w:rsidRPr="00F137AF" w:rsidRDefault="00CE4EEE" w:rsidP="00305C29">
            <w:pPr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9639" w:type="dxa"/>
            <w:gridSpan w:val="3"/>
            <w:vAlign w:val="center"/>
          </w:tcPr>
          <w:p w14:paraId="7CB05DA8" w14:textId="77777777" w:rsidR="00CE4EEE" w:rsidRPr="00F137AF" w:rsidRDefault="00CE4EEE" w:rsidP="00305C29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E4EEE" w:rsidRPr="00C438AD" w14:paraId="7CB05DAC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01"/>
        </w:trPr>
        <w:tc>
          <w:tcPr>
            <w:tcW w:w="534" w:type="dxa"/>
            <w:vAlign w:val="center"/>
          </w:tcPr>
          <w:p w14:paraId="7CB05DAA" w14:textId="77777777" w:rsidR="00CE4EEE" w:rsidRPr="00F137AF" w:rsidRDefault="00CE4EEE" w:rsidP="00305C29">
            <w:pPr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9639" w:type="dxa"/>
            <w:gridSpan w:val="3"/>
            <w:vAlign w:val="center"/>
          </w:tcPr>
          <w:p w14:paraId="7CB05DAB" w14:textId="77777777" w:rsidR="00CE4EEE" w:rsidRPr="00F137AF" w:rsidRDefault="00CE4EEE" w:rsidP="00305C29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E4EEE" w:rsidRPr="00C438AD" w14:paraId="7CB05DAE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CBE9EC"/>
          </w:tcPr>
          <w:p w14:paraId="7CB05DAD" w14:textId="77777777" w:rsidR="00CE4EEE" w:rsidRPr="00F137AF" w:rsidRDefault="00CE4EEE" w:rsidP="00BE6D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What does this training mean for Aboriginal and Torres Strait Islander people?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(Please consider cultural and social impact). For example, will training in this area have a positive impact on service delivery for Aboriginal and Torres Strait Islander people?</w:t>
            </w:r>
            <w:r w:rsidR="00281CF1" w:rsidRPr="00F137AF">
              <w:rPr>
                <w:rFonts w:ascii="Arial" w:hAnsi="Arial" w:cs="Arial"/>
              </w:rPr>
              <w:t xml:space="preserve"> </w:t>
            </w:r>
            <w:hyperlink r:id="rId13" w:history="1">
              <w:r w:rsidR="00281CF1" w:rsidRPr="00F137A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https://www1.health.nsw.gov.au/pds/ActivePDSDocuments/PD2017_034.pdf</w:t>
              </w:r>
            </w:hyperlink>
            <w:r w:rsidR="00281CF1" w:rsidRPr="00F13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4EEE" w:rsidRPr="00C438AD" w14:paraId="7CB05DB6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auto"/>
          </w:tcPr>
          <w:p w14:paraId="7CB05DAF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0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1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2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3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4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5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14:paraId="7CB05DB8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CBE9EC"/>
          </w:tcPr>
          <w:p w14:paraId="7CB05DB7" w14:textId="77777777"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an overview of how you would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evaluate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th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 xml:space="preserve">Cross </w:t>
            </w:r>
            <w:r w:rsidR="005661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</w:t>
            </w:r>
            <w:r w:rsidR="00621097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vity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including;</w:t>
            </w:r>
            <w:proofErr w:type="gramEnd"/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purpose, evaluation focus questions, data sources, methods and dissemination. </w:t>
            </w:r>
            <w:proofErr w:type="gramStart"/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Medium and Long term</w:t>
            </w:r>
            <w:proofErr w:type="gramEnd"/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evaluation plans, example evaluation survey or focus questions and/or sustainability considerations will support strength of applications compared to immediate plans only)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approx. 300 words</w:t>
            </w:r>
          </w:p>
        </w:tc>
      </w:tr>
      <w:tr w:rsidR="00CE4EEE" w:rsidRPr="00C438AD" w14:paraId="7CB05DC2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FFFFFF" w:themeFill="background1"/>
          </w:tcPr>
          <w:p w14:paraId="7CB05DB9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A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B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C" w14:textId="77777777" w:rsidR="00CE4EEE" w:rsidRPr="00F137AF" w:rsidRDefault="00CE4EEE" w:rsidP="00305C29">
            <w:pPr>
              <w:tabs>
                <w:tab w:val="left" w:pos="79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CB05DBD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E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F" w14:textId="77777777" w:rsidR="00CE4EEE" w:rsidRPr="00F137AF" w:rsidRDefault="00CE4EEE" w:rsidP="00305C29">
            <w:pPr>
              <w:tabs>
                <w:tab w:val="left" w:pos="772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CB05DC0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C1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14:paraId="7CB05DC4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CBE9EC"/>
            <w:vAlign w:val="center"/>
          </w:tcPr>
          <w:p w14:paraId="7CB05DC3" w14:textId="77777777" w:rsidR="00CE4EEE" w:rsidRPr="00F137AF" w:rsidRDefault="00CE4EEE" w:rsidP="00305C2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Please describe why this training is value for money or cost effective</w:t>
            </w:r>
          </w:p>
        </w:tc>
      </w:tr>
      <w:tr w:rsidR="00CE4EEE" w:rsidRPr="00C438AD" w14:paraId="7CB05DC8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FFFFFF" w:themeFill="background1"/>
            <w:vAlign w:val="center"/>
          </w:tcPr>
          <w:p w14:paraId="7CB05DC5" w14:textId="77777777" w:rsidR="00CE4EEE" w:rsidRPr="00F137AF" w:rsidRDefault="00CE4EEE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C6" w14:textId="77777777" w:rsidR="005A2BF4" w:rsidRPr="00F137AF" w:rsidRDefault="005A2BF4" w:rsidP="00305C2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C7" w14:textId="77777777" w:rsidR="005A2BF4" w:rsidRPr="00F137AF" w:rsidRDefault="005A2BF4" w:rsidP="00305C29">
            <w:pPr>
              <w:ind w:left="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E4EEE" w:rsidRPr="00C438AD" w14:paraId="7CB05DCA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CBE9EC"/>
            <w:vAlign w:val="center"/>
          </w:tcPr>
          <w:p w14:paraId="7CB05DC9" w14:textId="77777777"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br w:type="page"/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a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budget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of how the grant fund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 would be spent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including;</w:t>
            </w:r>
            <w:proofErr w:type="gramEnd"/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specific information, </w:t>
            </w:r>
            <w:r w:rsidR="00D57D2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quotation </w:t>
            </w:r>
            <w:r w:rsidR="005661C4">
              <w:rPr>
                <w:rFonts w:ascii="Arial" w:hAnsi="Arial" w:cs="Arial"/>
                <w:color w:val="000000" w:themeColor="text1"/>
                <w:sz w:val="20"/>
                <w:szCs w:val="20"/>
              </w:rPr>
              <w:t>is compulsory</w:t>
            </w:r>
            <w:r w:rsidR="00D57D2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CE4EEE" w:rsidRPr="00C438AD" w14:paraId="7CB05DCD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7619" w:type="dxa"/>
            <w:gridSpan w:val="3"/>
            <w:shd w:val="clear" w:color="auto" w:fill="D9D9D9"/>
            <w:vAlign w:val="center"/>
          </w:tcPr>
          <w:p w14:paraId="7CB05DCB" w14:textId="77777777" w:rsidR="00CE4EEE" w:rsidRPr="00F137AF" w:rsidRDefault="00CE4EEE" w:rsidP="00305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54" w:type="dxa"/>
            <w:shd w:val="clear" w:color="auto" w:fill="D9D9D9"/>
            <w:vAlign w:val="center"/>
          </w:tcPr>
          <w:p w14:paraId="7CB05DCC" w14:textId="77777777" w:rsidR="00CE4EEE" w:rsidRPr="00F137AF" w:rsidRDefault="00CE4EEE" w:rsidP="00305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ESTIMATED COST</w:t>
            </w:r>
          </w:p>
        </w:tc>
      </w:tr>
      <w:tr w:rsidR="00CE4EEE" w:rsidRPr="00C438AD" w14:paraId="7CB05DD0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14:paraId="7CB05DCE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14:paraId="7CB05DCF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14:paraId="7CB05DD3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14:paraId="7CB05DD1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14:paraId="7CB05DD2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14:paraId="7CB05DD6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14:paraId="7CB05DD4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14:paraId="7CB05DD5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14:paraId="7CB05DD9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14:paraId="7CB05DD7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554" w:type="dxa"/>
            <w:vAlign w:val="center"/>
          </w:tcPr>
          <w:p w14:paraId="7CB05DD8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14:paraId="7CB05DDC" w14:textId="77777777" w:rsidTr="00305C29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14:paraId="7CB05DDA" w14:textId="77777777" w:rsidR="00CE4EEE" w:rsidRPr="00F137AF" w:rsidRDefault="00CE4EEE" w:rsidP="00305C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TOTAL COST – inclusive of GST</w:t>
            </w:r>
          </w:p>
        </w:tc>
        <w:tc>
          <w:tcPr>
            <w:tcW w:w="2554" w:type="dxa"/>
            <w:vAlign w:val="center"/>
          </w:tcPr>
          <w:p w14:paraId="7CB05DDB" w14:textId="77777777" w:rsidR="00CE4EEE" w:rsidRPr="00F137AF" w:rsidRDefault="00CE4EEE" w:rsidP="00305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$         </w:t>
            </w:r>
          </w:p>
        </w:tc>
      </w:tr>
      <w:tr w:rsidR="00CE4EEE" w:rsidRPr="00C438AD" w14:paraId="7CB05DE1" w14:textId="77777777" w:rsidTr="003E71A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1134"/>
        </w:trPr>
        <w:tc>
          <w:tcPr>
            <w:tcW w:w="5098" w:type="dxa"/>
            <w:gridSpan w:val="2"/>
            <w:shd w:val="clear" w:color="auto" w:fill="D9D9D9"/>
            <w:vAlign w:val="center"/>
          </w:tcPr>
          <w:p w14:paraId="7CB05DDD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If total cost exceeds $</w:t>
            </w:r>
            <w:r w:rsidR="003E71AC">
              <w:rPr>
                <w:rFonts w:ascii="Arial" w:hAnsi="Arial" w:cs="Arial"/>
                <w:sz w:val="20"/>
                <w:szCs w:val="20"/>
              </w:rPr>
              <w:t>4,000 (or up to $4,500 if rural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7CB05DDE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please indicate how additional</w:t>
            </w:r>
          </w:p>
          <w:p w14:paraId="7CB05DDF" w14:textId="77777777" w:rsidR="00CE4EEE" w:rsidRPr="00F137AF" w:rsidRDefault="00CE4EEE" w:rsidP="00305C29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funds will be accessed</w:t>
            </w:r>
          </w:p>
        </w:tc>
        <w:tc>
          <w:tcPr>
            <w:tcW w:w="5075" w:type="dxa"/>
            <w:gridSpan w:val="2"/>
            <w:vAlign w:val="center"/>
          </w:tcPr>
          <w:p w14:paraId="7CB05DE0" w14:textId="77777777" w:rsidR="00CE4EEE" w:rsidRPr="00F137AF" w:rsidRDefault="00CE4EEE" w:rsidP="00305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14:paraId="7CB05DE2" w14:textId="77777777" w:rsidR="00F87D5F" w:rsidRDefault="00CE4EEE" w:rsidP="00CE4EEE">
      <w:pPr>
        <w:rPr>
          <w:b/>
          <w:color w:val="C00000"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14:paraId="7CB05DE3" w14:textId="77777777" w:rsidR="000007DC" w:rsidRDefault="000007DC" w:rsidP="000007DC">
      <w:pPr>
        <w:tabs>
          <w:tab w:val="left" w:pos="1116"/>
        </w:tabs>
        <w:jc w:val="center"/>
        <w:rPr>
          <w:b/>
          <w:color w:val="C00000"/>
          <w:sz w:val="20"/>
          <w:szCs w:val="20"/>
        </w:rPr>
      </w:pPr>
    </w:p>
    <w:sectPr w:rsidR="000007DC" w:rsidSect="00A900A6">
      <w:headerReference w:type="default" r:id="rId14"/>
      <w:footerReference w:type="default" r:id="rId15"/>
      <w:pgSz w:w="11906" w:h="16838"/>
      <w:pgMar w:top="285" w:right="991" w:bottom="426" w:left="993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D010" w14:textId="77777777" w:rsidR="006044AF" w:rsidRDefault="006044AF" w:rsidP="001E5203">
      <w:pPr>
        <w:spacing w:after="0" w:line="240" w:lineRule="auto"/>
      </w:pPr>
      <w:r>
        <w:separator/>
      </w:r>
    </w:p>
  </w:endnote>
  <w:endnote w:type="continuationSeparator" w:id="0">
    <w:p w14:paraId="7CA23F11" w14:textId="77777777" w:rsidR="006044AF" w:rsidRDefault="006044AF" w:rsidP="001E5203">
      <w:pPr>
        <w:spacing w:after="0" w:line="240" w:lineRule="auto"/>
      </w:pPr>
      <w:r>
        <w:continuationSeparator/>
      </w:r>
    </w:p>
  </w:endnote>
  <w:endnote w:type="continuationNotice" w:id="1">
    <w:p w14:paraId="633070D4" w14:textId="77777777" w:rsidR="006044AF" w:rsidRDefault="00604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8400904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7CB05DE9" w14:textId="62B6A9CF" w:rsidR="008F33D6" w:rsidRPr="0072427E" w:rsidRDefault="008F33D6" w:rsidP="00A01DE9">
            <w:pPr>
              <w:pStyle w:val="Footer"/>
              <w:tabs>
                <w:tab w:val="clear" w:pos="9026"/>
                <w:tab w:val="right" w:pos="9923"/>
              </w:tabs>
              <w:rPr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20</w:t>
            </w:r>
            <w:r w:rsidR="00F551AB" w:rsidRPr="00F137AF">
              <w:rPr>
                <w:rFonts w:ascii="Arial" w:hAnsi="Arial" w:cs="Arial"/>
                <w:sz w:val="20"/>
                <w:szCs w:val="20"/>
              </w:rPr>
              <w:t>2</w:t>
            </w:r>
            <w:r w:rsidR="004D00DB">
              <w:rPr>
                <w:rFonts w:ascii="Arial" w:hAnsi="Arial" w:cs="Arial"/>
                <w:sz w:val="20"/>
                <w:szCs w:val="20"/>
              </w:rPr>
              <w:t>3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9FE" w:rsidRPr="00F137AF">
              <w:rPr>
                <w:rFonts w:ascii="Arial" w:hAnsi="Arial" w:cs="Arial"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Grant Program – Application Form </w:t>
            </w:r>
            <w:r w:rsidR="00972908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72427E">
              <w:rPr>
                <w:sz w:val="20"/>
                <w:szCs w:val="20"/>
              </w:rPr>
              <w:t xml:space="preserve">Page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5661C4">
              <w:rPr>
                <w:b/>
                <w:bCs/>
                <w:noProof/>
                <w:sz w:val="20"/>
                <w:szCs w:val="20"/>
              </w:rPr>
              <w:t>4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  <w:r w:rsidRPr="0072427E">
              <w:rPr>
                <w:sz w:val="20"/>
                <w:szCs w:val="20"/>
              </w:rPr>
              <w:t xml:space="preserve"> of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5661C4">
              <w:rPr>
                <w:b/>
                <w:bCs/>
                <w:noProof/>
                <w:sz w:val="20"/>
                <w:szCs w:val="20"/>
              </w:rPr>
              <w:t>4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B05DEA" w14:textId="77777777" w:rsidR="008F33D6" w:rsidRDefault="008F3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A2F2" w14:textId="77777777" w:rsidR="006044AF" w:rsidRDefault="006044AF" w:rsidP="001E5203">
      <w:pPr>
        <w:spacing w:after="0" w:line="240" w:lineRule="auto"/>
      </w:pPr>
      <w:r>
        <w:separator/>
      </w:r>
    </w:p>
  </w:footnote>
  <w:footnote w:type="continuationSeparator" w:id="0">
    <w:p w14:paraId="69784B34" w14:textId="77777777" w:rsidR="006044AF" w:rsidRDefault="006044AF" w:rsidP="001E5203">
      <w:pPr>
        <w:spacing w:after="0" w:line="240" w:lineRule="auto"/>
      </w:pPr>
      <w:r>
        <w:continuationSeparator/>
      </w:r>
    </w:p>
  </w:footnote>
  <w:footnote w:type="continuationNotice" w:id="1">
    <w:p w14:paraId="19E89F89" w14:textId="77777777" w:rsidR="006044AF" w:rsidRDefault="006044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5DE8" w14:textId="34ECDB4B" w:rsidR="00552D23" w:rsidRPr="00F137AF" w:rsidRDefault="00A870A2" w:rsidP="00856548">
    <w:pPr>
      <w:pStyle w:val="Header"/>
      <w:tabs>
        <w:tab w:val="clear" w:pos="4513"/>
        <w:tab w:val="clear" w:pos="9026"/>
        <w:tab w:val="left" w:pos="3506"/>
      </w:tabs>
      <w:rPr>
        <w:rFonts w:ascii="Arial" w:hAnsi="Arial" w:cs="Arial"/>
      </w:rPr>
    </w:pPr>
    <w:r>
      <w:rPr>
        <w:noProof/>
        <w:lang w:eastAsia="en-AU"/>
      </w:rPr>
      <w:drawing>
        <wp:inline distT="0" distB="0" distL="0" distR="0" wp14:anchorId="7CB05DEB" wp14:editId="7CB05DEC">
          <wp:extent cx="2007794" cy="8284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8498" t="11432" r="29058" b="71831"/>
                  <a:stretch/>
                </pic:blipFill>
                <pic:spPr bwMode="auto">
                  <a:xfrm>
                    <a:off x="0" y="0"/>
                    <a:ext cx="2036021" cy="840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 w:rsidRPr="00F137AF">
      <w:rPr>
        <w:rFonts w:ascii="Arial" w:hAnsi="Arial" w:cs="Arial"/>
        <w:sz w:val="16"/>
        <w:szCs w:val="16"/>
      </w:rPr>
      <w:t xml:space="preserve">DOC </w:t>
    </w:r>
    <w:r w:rsidR="003C61F3" w:rsidRPr="00F137AF">
      <w:rPr>
        <w:rFonts w:ascii="Arial" w:hAnsi="Arial" w:cs="Arial"/>
        <w:sz w:val="16"/>
        <w:szCs w:val="16"/>
      </w:rPr>
      <w:t>2</w:t>
    </w:r>
    <w:r w:rsidR="00EF54FA">
      <w:rPr>
        <w:rFonts w:ascii="Arial" w:hAnsi="Arial" w:cs="Arial"/>
        <w:sz w:val="16"/>
        <w:szCs w:val="16"/>
      </w:rPr>
      <w:t>3</w:t>
    </w:r>
    <w:r w:rsidR="00856548" w:rsidRPr="00727CB7">
      <w:rPr>
        <w:rFonts w:ascii="Arial" w:hAnsi="Arial" w:cs="Arial"/>
        <w:sz w:val="16"/>
        <w:szCs w:val="16"/>
      </w:rPr>
      <w:t>/</w:t>
    </w:r>
    <w:r w:rsidR="00727CB7">
      <w:rPr>
        <w:rFonts w:ascii="Arial" w:hAnsi="Arial" w:cs="Arial"/>
        <w:sz w:val="16"/>
        <w:szCs w:val="16"/>
      </w:rPr>
      <w:t>37</w:t>
    </w:r>
    <w:r w:rsidR="00EF54FA">
      <w:rPr>
        <w:rFonts w:ascii="Arial" w:hAnsi="Arial" w:cs="Arial"/>
        <w:sz w:val="16"/>
        <w:szCs w:val="16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BE0"/>
    <w:multiLevelType w:val="hybridMultilevel"/>
    <w:tmpl w:val="BB923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2454"/>
    <w:multiLevelType w:val="hybridMultilevel"/>
    <w:tmpl w:val="C290B2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D0EBB"/>
    <w:multiLevelType w:val="hybridMultilevel"/>
    <w:tmpl w:val="C98A57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1C60"/>
    <w:multiLevelType w:val="hybridMultilevel"/>
    <w:tmpl w:val="756ACE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B7D"/>
    <w:multiLevelType w:val="hybridMultilevel"/>
    <w:tmpl w:val="4A6A3D7E"/>
    <w:lvl w:ilvl="0" w:tplc="BEEAC488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431C4"/>
    <w:multiLevelType w:val="hybridMultilevel"/>
    <w:tmpl w:val="D65E6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396"/>
    <w:multiLevelType w:val="hybridMultilevel"/>
    <w:tmpl w:val="CC0226F2"/>
    <w:lvl w:ilvl="0" w:tplc="0C3A662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43B3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11F4"/>
    <w:multiLevelType w:val="hybridMultilevel"/>
    <w:tmpl w:val="4DD6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550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1444"/>
    <w:multiLevelType w:val="hybridMultilevel"/>
    <w:tmpl w:val="E9864016"/>
    <w:lvl w:ilvl="0" w:tplc="EAFEB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199D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0974"/>
    <w:multiLevelType w:val="hybridMultilevel"/>
    <w:tmpl w:val="BAE0AEE4"/>
    <w:lvl w:ilvl="0" w:tplc="96D63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53A5B"/>
    <w:multiLevelType w:val="hybridMultilevel"/>
    <w:tmpl w:val="CBA64594"/>
    <w:lvl w:ilvl="0" w:tplc="B998A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40841"/>
    <w:multiLevelType w:val="hybridMultilevel"/>
    <w:tmpl w:val="CB425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77A5"/>
    <w:multiLevelType w:val="hybridMultilevel"/>
    <w:tmpl w:val="2C145780"/>
    <w:lvl w:ilvl="0" w:tplc="2F648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51C26"/>
    <w:multiLevelType w:val="hybridMultilevel"/>
    <w:tmpl w:val="2690C82E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F25C1"/>
    <w:multiLevelType w:val="hybridMultilevel"/>
    <w:tmpl w:val="ACAA5FC6"/>
    <w:lvl w:ilvl="0" w:tplc="9DE4C7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27471"/>
    <w:multiLevelType w:val="hybridMultilevel"/>
    <w:tmpl w:val="E416AF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451F2"/>
    <w:multiLevelType w:val="hybridMultilevel"/>
    <w:tmpl w:val="CC1E0EA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70F0E"/>
    <w:multiLevelType w:val="hybridMultilevel"/>
    <w:tmpl w:val="E80E11D4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B55D3"/>
    <w:multiLevelType w:val="hybridMultilevel"/>
    <w:tmpl w:val="20DCF17C"/>
    <w:lvl w:ilvl="0" w:tplc="0CA470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30E4C"/>
    <w:multiLevelType w:val="hybridMultilevel"/>
    <w:tmpl w:val="611E2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F7DD7"/>
    <w:multiLevelType w:val="hybridMultilevel"/>
    <w:tmpl w:val="AFAA9094"/>
    <w:lvl w:ilvl="0" w:tplc="98B4C7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B3DE4"/>
    <w:multiLevelType w:val="hybridMultilevel"/>
    <w:tmpl w:val="A5B251B6"/>
    <w:lvl w:ilvl="0" w:tplc="2FE0010E">
      <w:start w:val="1"/>
      <w:numFmt w:val="decimal"/>
      <w:lvlText w:val="%1."/>
      <w:lvlJc w:val="left"/>
      <w:pPr>
        <w:ind w:left="2368" w:hanging="360"/>
      </w:pPr>
      <w:rPr>
        <w:rFonts w:asciiTheme="minorHAnsi" w:eastAsiaTheme="minorHAnsi" w:hAnsiTheme="minorHAnsi" w:cstheme="minorBidi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3088" w:hanging="360"/>
      </w:pPr>
    </w:lvl>
    <w:lvl w:ilvl="2" w:tplc="0C09001B" w:tentative="1">
      <w:start w:val="1"/>
      <w:numFmt w:val="lowerRoman"/>
      <w:lvlText w:val="%3."/>
      <w:lvlJc w:val="right"/>
      <w:pPr>
        <w:ind w:left="3808" w:hanging="180"/>
      </w:pPr>
    </w:lvl>
    <w:lvl w:ilvl="3" w:tplc="0C09000F" w:tentative="1">
      <w:start w:val="1"/>
      <w:numFmt w:val="decimal"/>
      <w:lvlText w:val="%4."/>
      <w:lvlJc w:val="left"/>
      <w:pPr>
        <w:ind w:left="4528" w:hanging="360"/>
      </w:pPr>
    </w:lvl>
    <w:lvl w:ilvl="4" w:tplc="0C090019" w:tentative="1">
      <w:start w:val="1"/>
      <w:numFmt w:val="lowerLetter"/>
      <w:lvlText w:val="%5."/>
      <w:lvlJc w:val="left"/>
      <w:pPr>
        <w:ind w:left="5248" w:hanging="360"/>
      </w:pPr>
    </w:lvl>
    <w:lvl w:ilvl="5" w:tplc="0C09001B" w:tentative="1">
      <w:start w:val="1"/>
      <w:numFmt w:val="lowerRoman"/>
      <w:lvlText w:val="%6."/>
      <w:lvlJc w:val="right"/>
      <w:pPr>
        <w:ind w:left="5968" w:hanging="180"/>
      </w:pPr>
    </w:lvl>
    <w:lvl w:ilvl="6" w:tplc="0C09000F" w:tentative="1">
      <w:start w:val="1"/>
      <w:numFmt w:val="decimal"/>
      <w:lvlText w:val="%7."/>
      <w:lvlJc w:val="left"/>
      <w:pPr>
        <w:ind w:left="6688" w:hanging="360"/>
      </w:pPr>
    </w:lvl>
    <w:lvl w:ilvl="7" w:tplc="0C090019" w:tentative="1">
      <w:start w:val="1"/>
      <w:numFmt w:val="lowerLetter"/>
      <w:lvlText w:val="%8."/>
      <w:lvlJc w:val="left"/>
      <w:pPr>
        <w:ind w:left="7408" w:hanging="360"/>
      </w:pPr>
    </w:lvl>
    <w:lvl w:ilvl="8" w:tplc="0C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5" w15:restartNumberingAfterBreak="0">
    <w:nsid w:val="584E7698"/>
    <w:multiLevelType w:val="hybridMultilevel"/>
    <w:tmpl w:val="FDB2467E"/>
    <w:lvl w:ilvl="0" w:tplc="5778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61EA4"/>
    <w:multiLevelType w:val="hybridMultilevel"/>
    <w:tmpl w:val="2D86D676"/>
    <w:lvl w:ilvl="0" w:tplc="146CD1EA">
      <w:start w:val="1"/>
      <w:numFmt w:val="decimal"/>
      <w:lvlText w:val="%1."/>
      <w:lvlJc w:val="left"/>
      <w:pPr>
        <w:ind w:left="720" w:hanging="360"/>
      </w:pPr>
      <w:rPr>
        <w:color w:val="215868" w:themeColor="accent5" w:themeShade="8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07551"/>
    <w:multiLevelType w:val="hybridMultilevel"/>
    <w:tmpl w:val="F74A6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17D12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24D03"/>
    <w:multiLevelType w:val="hybridMultilevel"/>
    <w:tmpl w:val="6A84AD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34F"/>
    <w:multiLevelType w:val="hybridMultilevel"/>
    <w:tmpl w:val="78F60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659A"/>
    <w:multiLevelType w:val="hybridMultilevel"/>
    <w:tmpl w:val="C63E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A627C"/>
    <w:multiLevelType w:val="hybridMultilevel"/>
    <w:tmpl w:val="C11864F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A169C"/>
    <w:multiLevelType w:val="hybridMultilevel"/>
    <w:tmpl w:val="2D546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D2021"/>
    <w:multiLevelType w:val="hybridMultilevel"/>
    <w:tmpl w:val="6D8ABA90"/>
    <w:lvl w:ilvl="0" w:tplc="1AEE8F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561BE"/>
    <w:multiLevelType w:val="hybridMultilevel"/>
    <w:tmpl w:val="8CCC000C"/>
    <w:lvl w:ilvl="0" w:tplc="4ED6BB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77B54"/>
    <w:multiLevelType w:val="hybridMultilevel"/>
    <w:tmpl w:val="2E4A2052"/>
    <w:lvl w:ilvl="0" w:tplc="577A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910629">
    <w:abstractNumId w:val="22"/>
  </w:num>
  <w:num w:numId="2" w16cid:durableId="811406672">
    <w:abstractNumId w:val="36"/>
  </w:num>
  <w:num w:numId="3" w16cid:durableId="1190144460">
    <w:abstractNumId w:val="11"/>
  </w:num>
  <w:num w:numId="4" w16cid:durableId="474370974">
    <w:abstractNumId w:val="15"/>
  </w:num>
  <w:num w:numId="5" w16cid:durableId="1021517188">
    <w:abstractNumId w:val="32"/>
  </w:num>
  <w:num w:numId="6" w16cid:durableId="1878202747">
    <w:abstractNumId w:val="24"/>
  </w:num>
  <w:num w:numId="7" w16cid:durableId="2025395205">
    <w:abstractNumId w:val="25"/>
  </w:num>
  <w:num w:numId="8" w16cid:durableId="1400982918">
    <w:abstractNumId w:val="17"/>
  </w:num>
  <w:num w:numId="9" w16cid:durableId="2052151690">
    <w:abstractNumId w:val="34"/>
  </w:num>
  <w:num w:numId="10" w16cid:durableId="2006738489">
    <w:abstractNumId w:val="20"/>
  </w:num>
  <w:num w:numId="11" w16cid:durableId="357124906">
    <w:abstractNumId w:val="16"/>
  </w:num>
  <w:num w:numId="12" w16cid:durableId="1152940422">
    <w:abstractNumId w:val="7"/>
  </w:num>
  <w:num w:numId="13" w16cid:durableId="151604858">
    <w:abstractNumId w:val="12"/>
  </w:num>
  <w:num w:numId="14" w16cid:durableId="583759719">
    <w:abstractNumId w:val="9"/>
  </w:num>
  <w:num w:numId="15" w16cid:durableId="1976983099">
    <w:abstractNumId w:val="31"/>
  </w:num>
  <w:num w:numId="16" w16cid:durableId="864098645">
    <w:abstractNumId w:val="10"/>
  </w:num>
  <w:num w:numId="17" w16cid:durableId="1485316762">
    <w:abstractNumId w:val="35"/>
  </w:num>
  <w:num w:numId="18" w16cid:durableId="2091923591">
    <w:abstractNumId w:val="28"/>
  </w:num>
  <w:num w:numId="19" w16cid:durableId="51733497">
    <w:abstractNumId w:val="13"/>
  </w:num>
  <w:num w:numId="20" w16cid:durableId="1842306131">
    <w:abstractNumId w:val="26"/>
  </w:num>
  <w:num w:numId="21" w16cid:durableId="517738758">
    <w:abstractNumId w:val="14"/>
  </w:num>
  <w:num w:numId="22" w16cid:durableId="1643928262">
    <w:abstractNumId w:val="8"/>
  </w:num>
  <w:num w:numId="23" w16cid:durableId="1230576644">
    <w:abstractNumId w:val="27"/>
  </w:num>
  <w:num w:numId="24" w16cid:durableId="999504787">
    <w:abstractNumId w:val="0"/>
  </w:num>
  <w:num w:numId="25" w16cid:durableId="638995005">
    <w:abstractNumId w:val="33"/>
  </w:num>
  <w:num w:numId="26" w16cid:durableId="956714326">
    <w:abstractNumId w:val="23"/>
  </w:num>
  <w:num w:numId="27" w16cid:durableId="1956864920">
    <w:abstractNumId w:val="30"/>
  </w:num>
  <w:num w:numId="28" w16cid:durableId="663124562">
    <w:abstractNumId w:val="5"/>
  </w:num>
  <w:num w:numId="29" w16cid:durableId="289480837">
    <w:abstractNumId w:val="29"/>
  </w:num>
  <w:num w:numId="30" w16cid:durableId="2121795617">
    <w:abstractNumId w:val="3"/>
  </w:num>
  <w:num w:numId="31" w16cid:durableId="478806232">
    <w:abstractNumId w:val="1"/>
  </w:num>
  <w:num w:numId="32" w16cid:durableId="1360550517">
    <w:abstractNumId w:val="4"/>
  </w:num>
  <w:num w:numId="33" w16cid:durableId="646665634">
    <w:abstractNumId w:val="2"/>
  </w:num>
  <w:num w:numId="34" w16cid:durableId="2514978">
    <w:abstractNumId w:val="18"/>
  </w:num>
  <w:num w:numId="35" w16cid:durableId="624117479">
    <w:abstractNumId w:val="21"/>
  </w:num>
  <w:num w:numId="36" w16cid:durableId="1972903020">
    <w:abstractNumId w:val="6"/>
  </w:num>
  <w:num w:numId="37" w16cid:durableId="17022422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DD"/>
    <w:rsid w:val="000007DC"/>
    <w:rsid w:val="00002AAD"/>
    <w:rsid w:val="000113C0"/>
    <w:rsid w:val="00012F4A"/>
    <w:rsid w:val="000166B2"/>
    <w:rsid w:val="0002437C"/>
    <w:rsid w:val="000256C7"/>
    <w:rsid w:val="000258CE"/>
    <w:rsid w:val="000260EF"/>
    <w:rsid w:val="00042828"/>
    <w:rsid w:val="000463C8"/>
    <w:rsid w:val="000471F8"/>
    <w:rsid w:val="00081C3D"/>
    <w:rsid w:val="00082066"/>
    <w:rsid w:val="000A115E"/>
    <w:rsid w:val="000A5176"/>
    <w:rsid w:val="000B09D3"/>
    <w:rsid w:val="000B57DE"/>
    <w:rsid w:val="000B694B"/>
    <w:rsid w:val="000C196A"/>
    <w:rsid w:val="000D625E"/>
    <w:rsid w:val="000E31EC"/>
    <w:rsid w:val="001016E8"/>
    <w:rsid w:val="00104D8A"/>
    <w:rsid w:val="00110D9D"/>
    <w:rsid w:val="00121D89"/>
    <w:rsid w:val="00122174"/>
    <w:rsid w:val="00126579"/>
    <w:rsid w:val="00134FE1"/>
    <w:rsid w:val="001368A0"/>
    <w:rsid w:val="00137A06"/>
    <w:rsid w:val="001404E6"/>
    <w:rsid w:val="001425E1"/>
    <w:rsid w:val="00144F6F"/>
    <w:rsid w:val="001457AB"/>
    <w:rsid w:val="0014650D"/>
    <w:rsid w:val="00147279"/>
    <w:rsid w:val="00156869"/>
    <w:rsid w:val="001608D5"/>
    <w:rsid w:val="0016316C"/>
    <w:rsid w:val="00183C79"/>
    <w:rsid w:val="001840D5"/>
    <w:rsid w:val="001962D2"/>
    <w:rsid w:val="001B0243"/>
    <w:rsid w:val="001B27A8"/>
    <w:rsid w:val="001B45B3"/>
    <w:rsid w:val="001B5BEF"/>
    <w:rsid w:val="001C367B"/>
    <w:rsid w:val="001C4537"/>
    <w:rsid w:val="001E5203"/>
    <w:rsid w:val="00202A54"/>
    <w:rsid w:val="00203497"/>
    <w:rsid w:val="00207008"/>
    <w:rsid w:val="002121D2"/>
    <w:rsid w:val="00213F3C"/>
    <w:rsid w:val="002211EF"/>
    <w:rsid w:val="00226743"/>
    <w:rsid w:val="00231618"/>
    <w:rsid w:val="00234128"/>
    <w:rsid w:val="0023493D"/>
    <w:rsid w:val="00235DB4"/>
    <w:rsid w:val="00243A99"/>
    <w:rsid w:val="00250C69"/>
    <w:rsid w:val="0025114E"/>
    <w:rsid w:val="002531C4"/>
    <w:rsid w:val="00253FCF"/>
    <w:rsid w:val="00261EF5"/>
    <w:rsid w:val="00270815"/>
    <w:rsid w:val="00281CF1"/>
    <w:rsid w:val="0029282B"/>
    <w:rsid w:val="002A1AE0"/>
    <w:rsid w:val="002A5034"/>
    <w:rsid w:val="002B762C"/>
    <w:rsid w:val="002C234B"/>
    <w:rsid w:val="002C412B"/>
    <w:rsid w:val="002C76B4"/>
    <w:rsid w:val="002D7A11"/>
    <w:rsid w:val="002E0897"/>
    <w:rsid w:val="002E1B28"/>
    <w:rsid w:val="002E3517"/>
    <w:rsid w:val="002E5046"/>
    <w:rsid w:val="002E6E5F"/>
    <w:rsid w:val="00302A6A"/>
    <w:rsid w:val="003037E6"/>
    <w:rsid w:val="00305C29"/>
    <w:rsid w:val="00306678"/>
    <w:rsid w:val="0031149E"/>
    <w:rsid w:val="00317092"/>
    <w:rsid w:val="00336921"/>
    <w:rsid w:val="00347EA4"/>
    <w:rsid w:val="003571B5"/>
    <w:rsid w:val="003571BF"/>
    <w:rsid w:val="00380D17"/>
    <w:rsid w:val="0038180A"/>
    <w:rsid w:val="00381EAF"/>
    <w:rsid w:val="00384F1E"/>
    <w:rsid w:val="0038790D"/>
    <w:rsid w:val="00394910"/>
    <w:rsid w:val="003A04AD"/>
    <w:rsid w:val="003A10B5"/>
    <w:rsid w:val="003A7DC8"/>
    <w:rsid w:val="003B19D4"/>
    <w:rsid w:val="003C086F"/>
    <w:rsid w:val="003C3AE2"/>
    <w:rsid w:val="003C61F3"/>
    <w:rsid w:val="003D3EBD"/>
    <w:rsid w:val="003D532D"/>
    <w:rsid w:val="003E6E37"/>
    <w:rsid w:val="003E71AC"/>
    <w:rsid w:val="003F4CC1"/>
    <w:rsid w:val="00400BDC"/>
    <w:rsid w:val="0042276B"/>
    <w:rsid w:val="004242E6"/>
    <w:rsid w:val="00424DBE"/>
    <w:rsid w:val="00430880"/>
    <w:rsid w:val="00432B86"/>
    <w:rsid w:val="004473EC"/>
    <w:rsid w:val="00451595"/>
    <w:rsid w:val="00460358"/>
    <w:rsid w:val="004605EA"/>
    <w:rsid w:val="0046118E"/>
    <w:rsid w:val="00465890"/>
    <w:rsid w:val="00465A7C"/>
    <w:rsid w:val="00466E4D"/>
    <w:rsid w:val="00470E5E"/>
    <w:rsid w:val="00472A6F"/>
    <w:rsid w:val="00477F4E"/>
    <w:rsid w:val="00481D76"/>
    <w:rsid w:val="00487842"/>
    <w:rsid w:val="00491B69"/>
    <w:rsid w:val="004A2D7F"/>
    <w:rsid w:val="004A345C"/>
    <w:rsid w:val="004B443C"/>
    <w:rsid w:val="004C32FF"/>
    <w:rsid w:val="004C66EE"/>
    <w:rsid w:val="004D00DB"/>
    <w:rsid w:val="004D3C6D"/>
    <w:rsid w:val="004D573A"/>
    <w:rsid w:val="004E2411"/>
    <w:rsid w:val="004F21A4"/>
    <w:rsid w:val="004F3868"/>
    <w:rsid w:val="004F59A5"/>
    <w:rsid w:val="0051297B"/>
    <w:rsid w:val="00514429"/>
    <w:rsid w:val="00514D5D"/>
    <w:rsid w:val="0052179B"/>
    <w:rsid w:val="005312F5"/>
    <w:rsid w:val="0053263C"/>
    <w:rsid w:val="0053653B"/>
    <w:rsid w:val="005370E6"/>
    <w:rsid w:val="00540FB2"/>
    <w:rsid w:val="005427D7"/>
    <w:rsid w:val="00544122"/>
    <w:rsid w:val="005503BB"/>
    <w:rsid w:val="00552D23"/>
    <w:rsid w:val="00556463"/>
    <w:rsid w:val="00557499"/>
    <w:rsid w:val="005574F3"/>
    <w:rsid w:val="0056003A"/>
    <w:rsid w:val="005661C4"/>
    <w:rsid w:val="005665E1"/>
    <w:rsid w:val="00573E88"/>
    <w:rsid w:val="00585C36"/>
    <w:rsid w:val="005909C0"/>
    <w:rsid w:val="00597518"/>
    <w:rsid w:val="005A2BF4"/>
    <w:rsid w:val="005A3550"/>
    <w:rsid w:val="005A72D6"/>
    <w:rsid w:val="005B070D"/>
    <w:rsid w:val="005B1CED"/>
    <w:rsid w:val="005B20AE"/>
    <w:rsid w:val="005B3B5C"/>
    <w:rsid w:val="005C5564"/>
    <w:rsid w:val="005C5C25"/>
    <w:rsid w:val="005C6239"/>
    <w:rsid w:val="005C7B5C"/>
    <w:rsid w:val="005D571F"/>
    <w:rsid w:val="005D619E"/>
    <w:rsid w:val="005E0E05"/>
    <w:rsid w:val="005E3286"/>
    <w:rsid w:val="005F010D"/>
    <w:rsid w:val="005F10FE"/>
    <w:rsid w:val="006024FD"/>
    <w:rsid w:val="006044AF"/>
    <w:rsid w:val="00611360"/>
    <w:rsid w:val="00614991"/>
    <w:rsid w:val="00617638"/>
    <w:rsid w:val="00621097"/>
    <w:rsid w:val="006251C1"/>
    <w:rsid w:val="00632383"/>
    <w:rsid w:val="00632EC0"/>
    <w:rsid w:val="00636AA9"/>
    <w:rsid w:val="00642D36"/>
    <w:rsid w:val="00646432"/>
    <w:rsid w:val="006571B6"/>
    <w:rsid w:val="006575C9"/>
    <w:rsid w:val="00670B9D"/>
    <w:rsid w:val="00672D0E"/>
    <w:rsid w:val="006736DB"/>
    <w:rsid w:val="00682633"/>
    <w:rsid w:val="006826FC"/>
    <w:rsid w:val="006938ED"/>
    <w:rsid w:val="00695B5F"/>
    <w:rsid w:val="00696653"/>
    <w:rsid w:val="006D6918"/>
    <w:rsid w:val="006D7612"/>
    <w:rsid w:val="006F214D"/>
    <w:rsid w:val="006F5F83"/>
    <w:rsid w:val="007005E5"/>
    <w:rsid w:val="00701ECF"/>
    <w:rsid w:val="00706843"/>
    <w:rsid w:val="0071388B"/>
    <w:rsid w:val="00716516"/>
    <w:rsid w:val="00720AD8"/>
    <w:rsid w:val="00721A8D"/>
    <w:rsid w:val="00724090"/>
    <w:rsid w:val="0072427E"/>
    <w:rsid w:val="007258C8"/>
    <w:rsid w:val="00725CA8"/>
    <w:rsid w:val="00727CB7"/>
    <w:rsid w:val="00730632"/>
    <w:rsid w:val="00734B89"/>
    <w:rsid w:val="007368B2"/>
    <w:rsid w:val="00740514"/>
    <w:rsid w:val="0074233A"/>
    <w:rsid w:val="00743067"/>
    <w:rsid w:val="00745F55"/>
    <w:rsid w:val="00750A61"/>
    <w:rsid w:val="00751320"/>
    <w:rsid w:val="007516E8"/>
    <w:rsid w:val="00755284"/>
    <w:rsid w:val="00760A76"/>
    <w:rsid w:val="00761AE9"/>
    <w:rsid w:val="00770A07"/>
    <w:rsid w:val="00772F78"/>
    <w:rsid w:val="007765A1"/>
    <w:rsid w:val="00780336"/>
    <w:rsid w:val="00780C73"/>
    <w:rsid w:val="0078513B"/>
    <w:rsid w:val="00797513"/>
    <w:rsid w:val="007A4879"/>
    <w:rsid w:val="007A51B0"/>
    <w:rsid w:val="007B1BA0"/>
    <w:rsid w:val="007B277E"/>
    <w:rsid w:val="007B74E2"/>
    <w:rsid w:val="007B7E96"/>
    <w:rsid w:val="007C233E"/>
    <w:rsid w:val="007C7785"/>
    <w:rsid w:val="007D3319"/>
    <w:rsid w:val="007D6100"/>
    <w:rsid w:val="007D70C7"/>
    <w:rsid w:val="007F18F6"/>
    <w:rsid w:val="00803A0C"/>
    <w:rsid w:val="00806457"/>
    <w:rsid w:val="00815BAE"/>
    <w:rsid w:val="008240A7"/>
    <w:rsid w:val="00825070"/>
    <w:rsid w:val="00826982"/>
    <w:rsid w:val="00835D10"/>
    <w:rsid w:val="00844F3B"/>
    <w:rsid w:val="00847663"/>
    <w:rsid w:val="00853CDE"/>
    <w:rsid w:val="00856548"/>
    <w:rsid w:val="0086699F"/>
    <w:rsid w:val="00870C24"/>
    <w:rsid w:val="00874A4D"/>
    <w:rsid w:val="00880FC0"/>
    <w:rsid w:val="008842BA"/>
    <w:rsid w:val="00887E5F"/>
    <w:rsid w:val="008942D6"/>
    <w:rsid w:val="008A1C10"/>
    <w:rsid w:val="008A49F4"/>
    <w:rsid w:val="008A6B19"/>
    <w:rsid w:val="008C3180"/>
    <w:rsid w:val="008C596C"/>
    <w:rsid w:val="008C7C9A"/>
    <w:rsid w:val="008D0AA2"/>
    <w:rsid w:val="008D2272"/>
    <w:rsid w:val="008E33BE"/>
    <w:rsid w:val="008E6411"/>
    <w:rsid w:val="008F02EF"/>
    <w:rsid w:val="008F10A4"/>
    <w:rsid w:val="008F33D6"/>
    <w:rsid w:val="008F43F0"/>
    <w:rsid w:val="00901489"/>
    <w:rsid w:val="0090561D"/>
    <w:rsid w:val="009064A2"/>
    <w:rsid w:val="00907704"/>
    <w:rsid w:val="00907D68"/>
    <w:rsid w:val="00921506"/>
    <w:rsid w:val="00937033"/>
    <w:rsid w:val="00944B35"/>
    <w:rsid w:val="0094798F"/>
    <w:rsid w:val="009519A0"/>
    <w:rsid w:val="00960DD3"/>
    <w:rsid w:val="0096439B"/>
    <w:rsid w:val="0097001A"/>
    <w:rsid w:val="00972908"/>
    <w:rsid w:val="00974620"/>
    <w:rsid w:val="00974C8D"/>
    <w:rsid w:val="00997260"/>
    <w:rsid w:val="009A3C20"/>
    <w:rsid w:val="009A762B"/>
    <w:rsid w:val="009B12B8"/>
    <w:rsid w:val="009B5315"/>
    <w:rsid w:val="009B564B"/>
    <w:rsid w:val="009C5F68"/>
    <w:rsid w:val="009C7F62"/>
    <w:rsid w:val="009D4587"/>
    <w:rsid w:val="009D4720"/>
    <w:rsid w:val="009D53BB"/>
    <w:rsid w:val="009D6916"/>
    <w:rsid w:val="009E5153"/>
    <w:rsid w:val="009E6FA0"/>
    <w:rsid w:val="009F3C1F"/>
    <w:rsid w:val="009F4558"/>
    <w:rsid w:val="00A000B3"/>
    <w:rsid w:val="00A01DE9"/>
    <w:rsid w:val="00A1263B"/>
    <w:rsid w:val="00A15026"/>
    <w:rsid w:val="00A16D1B"/>
    <w:rsid w:val="00A21EA6"/>
    <w:rsid w:val="00A24944"/>
    <w:rsid w:val="00A33A2F"/>
    <w:rsid w:val="00A359E0"/>
    <w:rsid w:val="00A40D32"/>
    <w:rsid w:val="00A4272F"/>
    <w:rsid w:val="00A626C6"/>
    <w:rsid w:val="00A70D7D"/>
    <w:rsid w:val="00A728AC"/>
    <w:rsid w:val="00A75F3A"/>
    <w:rsid w:val="00A8014C"/>
    <w:rsid w:val="00A870A2"/>
    <w:rsid w:val="00A900A6"/>
    <w:rsid w:val="00A91B2C"/>
    <w:rsid w:val="00A96875"/>
    <w:rsid w:val="00AA53B0"/>
    <w:rsid w:val="00AB4B89"/>
    <w:rsid w:val="00AC528A"/>
    <w:rsid w:val="00AC7271"/>
    <w:rsid w:val="00AD6A78"/>
    <w:rsid w:val="00AF2692"/>
    <w:rsid w:val="00B07394"/>
    <w:rsid w:val="00B14759"/>
    <w:rsid w:val="00B32759"/>
    <w:rsid w:val="00B50806"/>
    <w:rsid w:val="00B53981"/>
    <w:rsid w:val="00B56453"/>
    <w:rsid w:val="00B72A53"/>
    <w:rsid w:val="00B86691"/>
    <w:rsid w:val="00B86B14"/>
    <w:rsid w:val="00B91363"/>
    <w:rsid w:val="00B93CA2"/>
    <w:rsid w:val="00B95AF6"/>
    <w:rsid w:val="00B95F6B"/>
    <w:rsid w:val="00BA71F4"/>
    <w:rsid w:val="00BA7EDA"/>
    <w:rsid w:val="00BB79DA"/>
    <w:rsid w:val="00BC2413"/>
    <w:rsid w:val="00BC2467"/>
    <w:rsid w:val="00BC374E"/>
    <w:rsid w:val="00BE3AF0"/>
    <w:rsid w:val="00BE6DED"/>
    <w:rsid w:val="00C1002E"/>
    <w:rsid w:val="00C1539C"/>
    <w:rsid w:val="00C337FF"/>
    <w:rsid w:val="00C3799D"/>
    <w:rsid w:val="00C410CD"/>
    <w:rsid w:val="00C41829"/>
    <w:rsid w:val="00C41A13"/>
    <w:rsid w:val="00C438AD"/>
    <w:rsid w:val="00C50E4F"/>
    <w:rsid w:val="00C51CD2"/>
    <w:rsid w:val="00C6437E"/>
    <w:rsid w:val="00C712C8"/>
    <w:rsid w:val="00C832F2"/>
    <w:rsid w:val="00C943F8"/>
    <w:rsid w:val="00C97FA5"/>
    <w:rsid w:val="00CA69A4"/>
    <w:rsid w:val="00CB7256"/>
    <w:rsid w:val="00CC5F44"/>
    <w:rsid w:val="00CD2274"/>
    <w:rsid w:val="00CE4EEE"/>
    <w:rsid w:val="00CF07F6"/>
    <w:rsid w:val="00CF0DD6"/>
    <w:rsid w:val="00CF274E"/>
    <w:rsid w:val="00CF58F2"/>
    <w:rsid w:val="00D00BDD"/>
    <w:rsid w:val="00D030CE"/>
    <w:rsid w:val="00D07236"/>
    <w:rsid w:val="00D124B4"/>
    <w:rsid w:val="00D12781"/>
    <w:rsid w:val="00D245C0"/>
    <w:rsid w:val="00D277D8"/>
    <w:rsid w:val="00D47081"/>
    <w:rsid w:val="00D5615E"/>
    <w:rsid w:val="00D57D2F"/>
    <w:rsid w:val="00D61973"/>
    <w:rsid w:val="00D70810"/>
    <w:rsid w:val="00D7634C"/>
    <w:rsid w:val="00D77059"/>
    <w:rsid w:val="00D77759"/>
    <w:rsid w:val="00D900CF"/>
    <w:rsid w:val="00DA2958"/>
    <w:rsid w:val="00DA40CF"/>
    <w:rsid w:val="00DA434D"/>
    <w:rsid w:val="00DB51FD"/>
    <w:rsid w:val="00DC3B38"/>
    <w:rsid w:val="00DC44E4"/>
    <w:rsid w:val="00DC45F7"/>
    <w:rsid w:val="00DC5DFA"/>
    <w:rsid w:val="00DD19B9"/>
    <w:rsid w:val="00DE1D72"/>
    <w:rsid w:val="00DF2C61"/>
    <w:rsid w:val="00DF7088"/>
    <w:rsid w:val="00E00BB9"/>
    <w:rsid w:val="00E016FA"/>
    <w:rsid w:val="00E01F8E"/>
    <w:rsid w:val="00E078BB"/>
    <w:rsid w:val="00E126EC"/>
    <w:rsid w:val="00E176DD"/>
    <w:rsid w:val="00E264EF"/>
    <w:rsid w:val="00E33556"/>
    <w:rsid w:val="00E3387E"/>
    <w:rsid w:val="00E4291E"/>
    <w:rsid w:val="00E600AB"/>
    <w:rsid w:val="00E640C1"/>
    <w:rsid w:val="00E7169C"/>
    <w:rsid w:val="00E73AEB"/>
    <w:rsid w:val="00E75259"/>
    <w:rsid w:val="00E81D96"/>
    <w:rsid w:val="00E8383A"/>
    <w:rsid w:val="00E90F6A"/>
    <w:rsid w:val="00E9326E"/>
    <w:rsid w:val="00E93EC2"/>
    <w:rsid w:val="00EA0931"/>
    <w:rsid w:val="00EA55CE"/>
    <w:rsid w:val="00EB42CE"/>
    <w:rsid w:val="00EB60DD"/>
    <w:rsid w:val="00EB7980"/>
    <w:rsid w:val="00ED0E32"/>
    <w:rsid w:val="00ED50E1"/>
    <w:rsid w:val="00EE072E"/>
    <w:rsid w:val="00EE0F6B"/>
    <w:rsid w:val="00EE76A5"/>
    <w:rsid w:val="00EF54FA"/>
    <w:rsid w:val="00EF7537"/>
    <w:rsid w:val="00F023BB"/>
    <w:rsid w:val="00F137AF"/>
    <w:rsid w:val="00F22A65"/>
    <w:rsid w:val="00F2324A"/>
    <w:rsid w:val="00F27050"/>
    <w:rsid w:val="00F27A16"/>
    <w:rsid w:val="00F551AB"/>
    <w:rsid w:val="00F62BC5"/>
    <w:rsid w:val="00F649FE"/>
    <w:rsid w:val="00F80180"/>
    <w:rsid w:val="00F85871"/>
    <w:rsid w:val="00F87D5F"/>
    <w:rsid w:val="00F9018C"/>
    <w:rsid w:val="00FA15E0"/>
    <w:rsid w:val="00FB3180"/>
    <w:rsid w:val="00FB53AB"/>
    <w:rsid w:val="00FB58A5"/>
    <w:rsid w:val="00FB59FE"/>
    <w:rsid w:val="00FB67D8"/>
    <w:rsid w:val="00FD021F"/>
    <w:rsid w:val="00FD377F"/>
    <w:rsid w:val="00FE2B83"/>
    <w:rsid w:val="00FE3870"/>
    <w:rsid w:val="00FE4078"/>
    <w:rsid w:val="00FF15A6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05CA6"/>
  <w15:docId w15:val="{C886E323-CD2E-452C-AF18-73136067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324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24A"/>
    <w:rPr>
      <w:rFonts w:ascii="Arial" w:eastAsia="Times New Roman" w:hAnsi="Arial" w:cs="Arial"/>
      <w:b/>
      <w:sz w:val="24"/>
      <w:szCs w:val="24"/>
      <w:lang w:eastAsia="en-AU"/>
    </w:rPr>
  </w:style>
  <w:style w:type="character" w:styleId="Hyperlink">
    <w:name w:val="Hyperlink"/>
    <w:rsid w:val="00F2324A"/>
    <w:rPr>
      <w:color w:val="0000FF"/>
      <w:u w:val="single"/>
    </w:rPr>
  </w:style>
  <w:style w:type="character" w:styleId="Strong">
    <w:name w:val="Strong"/>
    <w:uiPriority w:val="22"/>
    <w:qFormat/>
    <w:rsid w:val="00F232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F27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03"/>
  </w:style>
  <w:style w:type="paragraph" w:styleId="Footer">
    <w:name w:val="footer"/>
    <w:basedOn w:val="Normal"/>
    <w:link w:val="Foot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03"/>
  </w:style>
  <w:style w:type="character" w:styleId="CommentReference">
    <w:name w:val="annotation reference"/>
    <w:basedOn w:val="DefaultParagraphFont"/>
    <w:uiPriority w:val="99"/>
    <w:semiHidden/>
    <w:unhideWhenUsed/>
    <w:rsid w:val="0096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39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47663"/>
  </w:style>
  <w:style w:type="character" w:customStyle="1" w:styleId="eop">
    <w:name w:val="eop"/>
    <w:basedOn w:val="DefaultParagraphFont"/>
    <w:rsid w:val="00847663"/>
  </w:style>
  <w:style w:type="character" w:styleId="UnresolvedMention">
    <w:name w:val="Unresolved Mention"/>
    <w:basedOn w:val="DefaultParagraphFont"/>
    <w:uiPriority w:val="99"/>
    <w:semiHidden/>
    <w:unhideWhenUsed/>
    <w:rsid w:val="00BA7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1.health.nsw.gov.au/pds/ActivePDSDocuments/PD2017_034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ctorconnect.gov.au/internet/otd/publishing.nsf/content/ra-int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ti.nsw.gov.au/cb-applic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ead461-8b71-4d91-ae50-328c1b3418b2">
      <Terms xmlns="http://schemas.microsoft.com/office/infopath/2007/PartnerControls"/>
    </lcf76f155ced4ddcb4097134ff3c332f>
    <TaxCatchAll xmlns="a031c923-98c7-45ff-8f20-55863b538e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6" ma:contentTypeDescription="Create a new document." ma:contentTypeScope="" ma:versionID="ffdbebba67e6452efdba4fc2d4f63b6b">
  <xsd:schema xmlns:xsd="http://www.w3.org/2001/XMLSchema" xmlns:xs="http://www.w3.org/2001/XMLSchema" xmlns:p="http://schemas.microsoft.com/office/2006/metadata/properties" xmlns:ns2="58ead461-8b71-4d91-ae50-328c1b3418b2" xmlns:ns3="a031c923-98c7-45ff-8f20-55863b538e64" targetNamespace="http://schemas.microsoft.com/office/2006/metadata/properties" ma:root="true" ma:fieldsID="8b8e935eee9fad5ea93f1d745c5ef728" ns2:_="" ns3:_="">
    <xsd:import namespace="58ead461-8b71-4d91-ae50-328c1b3418b2"/>
    <xsd:import namespace="a031c923-98c7-45ff-8f20-55863b538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d78ce-1183-444d-b219-089fed0b20fe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0ED05-B843-4FBD-854D-1B52774EBC82}">
  <ds:schemaRefs>
    <ds:schemaRef ds:uri="http://schemas.microsoft.com/office/2006/metadata/properties"/>
    <ds:schemaRef ds:uri="http://schemas.microsoft.com/office/infopath/2007/PartnerControls"/>
    <ds:schemaRef ds:uri="58ead461-8b71-4d91-ae50-328c1b3418b2"/>
    <ds:schemaRef ds:uri="a031c923-98c7-45ff-8f20-55863b538e64"/>
  </ds:schemaRefs>
</ds:datastoreItem>
</file>

<file path=customXml/itemProps2.xml><?xml version="1.0" encoding="utf-8"?>
<ds:datastoreItem xmlns:ds="http://schemas.openxmlformats.org/officeDocument/2006/customXml" ds:itemID="{5AB2BD45-FD71-48D1-8C60-0C1BA0D8B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B7584-B9B1-4C06-BC2A-3672FA886C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F88E4B-4BD8-4953-AE7C-FB78B4587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ad461-8b71-4d91-ae50-328c1b3418b2"/>
    <ds:schemaRef ds:uri="a031c923-98c7-45ff-8f20-55863b538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Slater</dc:creator>
  <cp:keywords/>
  <cp:lastModifiedBy>Sue Steele-Smith (HETI)</cp:lastModifiedBy>
  <cp:revision>20</cp:revision>
  <cp:lastPrinted>2020-03-08T10:29:00Z</cp:lastPrinted>
  <dcterms:created xsi:type="dcterms:W3CDTF">2021-03-08T04:20:00Z</dcterms:created>
  <dcterms:modified xsi:type="dcterms:W3CDTF">2023-05-10T01:42:00Z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0x010100846D28EE2C6A8647B82B44CF8CCBE857</vt:lpwstr>
  </property>
  <property fmtid="{D5CDD505-2E9C-101B-9397-08002B2CF9AE}" pid="3" name="MediaServiceImageTags">
    <vt:lpwstr/>
  </property>
</Properties>
</file>