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A5DBE" w14:textId="77777777" w:rsidR="00737B4F" w:rsidRPr="000E6C3B" w:rsidRDefault="00737B4F" w:rsidP="00737B4F">
      <w:pPr>
        <w:pStyle w:val="Heading1"/>
        <w:tabs>
          <w:tab w:val="center" w:pos="4961"/>
          <w:tab w:val="left" w:pos="8430"/>
        </w:tabs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1C1"/>
        <w:tblLook w:val="04A0" w:firstRow="1" w:lastRow="0" w:firstColumn="1" w:lastColumn="0" w:noHBand="0" w:noVBand="1"/>
      </w:tblPr>
      <w:tblGrid>
        <w:gridCol w:w="9922"/>
      </w:tblGrid>
      <w:tr w:rsidR="00737B4F" w:rsidRPr="00496975" w14:paraId="7F2846E7" w14:textId="77777777" w:rsidTr="00BB5E83">
        <w:trPr>
          <w:trHeight w:val="289"/>
        </w:trPr>
        <w:tc>
          <w:tcPr>
            <w:tcW w:w="10031" w:type="dxa"/>
            <w:shd w:val="clear" w:color="auto" w:fill="00B1C1"/>
          </w:tcPr>
          <w:p w14:paraId="185B3C62" w14:textId="3C109E58" w:rsidR="00737B4F" w:rsidRPr="00496975" w:rsidRDefault="00737B4F" w:rsidP="00FB54FB">
            <w:pPr>
              <w:pStyle w:val="Heading1"/>
              <w:tabs>
                <w:tab w:val="center" w:pos="4961"/>
                <w:tab w:val="left" w:pos="8430"/>
              </w:tabs>
              <w:jc w:val="right"/>
              <w:outlineLvl w:val="0"/>
              <w:rPr>
                <w:rFonts w:asciiTheme="minorHAnsi" w:hAnsiTheme="minorHAnsi"/>
                <w:b w:val="0"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  <w:t xml:space="preserve">ALLIED HEALTH ASSISTANT SCHOLARSHIP </w:t>
            </w:r>
            <w:r w:rsidRPr="00496975"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  <w:t>PROGRAM</w:t>
            </w:r>
            <w:r w:rsidR="002E7609"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  <w:t xml:space="preserve"> 20</w:t>
            </w:r>
            <w:r w:rsidR="005D3EE5"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737B4F" w:rsidRPr="00496975" w14:paraId="5686D0CF" w14:textId="77777777" w:rsidTr="00BB5E83">
        <w:tc>
          <w:tcPr>
            <w:tcW w:w="10031" w:type="dxa"/>
            <w:shd w:val="clear" w:color="auto" w:fill="00B1C1"/>
          </w:tcPr>
          <w:p w14:paraId="4734FAD0" w14:textId="77777777" w:rsidR="00737B4F" w:rsidRPr="00496975" w:rsidRDefault="00737B4F" w:rsidP="00FB54FB">
            <w:pPr>
              <w:jc w:val="right"/>
              <w:rPr>
                <w:color w:val="31849B" w:themeColor="accent5" w:themeShade="BF"/>
              </w:rPr>
            </w:pPr>
            <w:r w:rsidRPr="00DB0828">
              <w:rPr>
                <w:rFonts w:cs="Arial"/>
                <w:color w:val="FFFFFF" w:themeColor="background1"/>
              </w:rPr>
              <w:t>Application Form</w:t>
            </w:r>
          </w:p>
        </w:tc>
      </w:tr>
    </w:tbl>
    <w:p w14:paraId="235F515E" w14:textId="5E44F5D4" w:rsidR="00737B4F" w:rsidRDefault="00737B4F" w:rsidP="00C36E10">
      <w:pPr>
        <w:spacing w:after="0"/>
      </w:pPr>
      <w:r w:rsidRPr="003D3C42">
        <w:t>The HETI Allied Health Assistant Scholarship Program provides funding to support the training of Allied Health</w:t>
      </w:r>
      <w:r>
        <w:t xml:space="preserve"> Assistants (AHAs)</w:t>
      </w:r>
      <w:r w:rsidR="00CB45D0">
        <w:t xml:space="preserve"> </w:t>
      </w:r>
      <w:r w:rsidR="004D6EC0">
        <w:t>and Pharmacy Assistants and Technicians (PAT</w:t>
      </w:r>
      <w:r w:rsidR="00695D8C">
        <w:t>s</w:t>
      </w:r>
      <w:r w:rsidR="004D6EC0">
        <w:t xml:space="preserve">) </w:t>
      </w:r>
      <w:bookmarkStart w:id="0" w:name="_Hlk43378313"/>
      <w:r w:rsidRPr="00673DB8">
        <w:t xml:space="preserve">seeking to </w:t>
      </w:r>
      <w:r>
        <w:t>further develop their knowledge and skills</w:t>
      </w:r>
      <w:r w:rsidR="005D3EE5">
        <w:t>.</w:t>
      </w:r>
      <w:r>
        <w:t xml:space="preserve"> Eligible AHAs </w:t>
      </w:r>
      <w:r w:rsidR="004D6EC0">
        <w:t xml:space="preserve">and PATs </w:t>
      </w:r>
      <w:proofErr w:type="gramStart"/>
      <w:r>
        <w:t>are able to</w:t>
      </w:r>
      <w:proofErr w:type="gramEnd"/>
      <w:r>
        <w:t xml:space="preserve"> apply for one-off funding </w:t>
      </w:r>
      <w:r w:rsidR="005D3EE5">
        <w:t xml:space="preserve">to support their </w:t>
      </w:r>
      <w:r>
        <w:t xml:space="preserve">enrolment in </w:t>
      </w:r>
      <w:r w:rsidR="009733D4">
        <w:t xml:space="preserve">the </w:t>
      </w:r>
      <w:r w:rsidR="004D6EC0">
        <w:t xml:space="preserve">Certificate IV in Allied Health Assistance or the Certificate IV in Hospital/ Health Services Pharmacy Support, </w:t>
      </w:r>
      <w:r>
        <w:t xml:space="preserve">which will enhance their ability </w:t>
      </w:r>
      <w:r w:rsidR="00CB45D0">
        <w:t xml:space="preserve">to perform their current </w:t>
      </w:r>
      <w:r w:rsidR="00076DBE">
        <w:t xml:space="preserve">work </w:t>
      </w:r>
      <w:r w:rsidR="00CB45D0">
        <w:t>role.</w:t>
      </w:r>
    </w:p>
    <w:p w14:paraId="20F2469B" w14:textId="24A10023" w:rsidR="00C63FC9" w:rsidRDefault="00C63FC9" w:rsidP="00C36E10">
      <w:pPr>
        <w:spacing w:after="0"/>
      </w:pPr>
      <w:r>
        <w:t xml:space="preserve">Both qualifications </w:t>
      </w:r>
      <w:r w:rsidR="001446B6">
        <w:t>are</w:t>
      </w:r>
      <w:r>
        <w:t xml:space="preserve"> offered by TAFE NSW in the online delivery mode with some connected learning involving online sessions with teachers.</w:t>
      </w:r>
    </w:p>
    <w:p w14:paraId="4D0440BD" w14:textId="6723B5E5" w:rsidR="00C63FC9" w:rsidRDefault="00C63FC9" w:rsidP="00C36E10">
      <w:pPr>
        <w:spacing w:after="0"/>
      </w:pPr>
      <w:r>
        <w:t xml:space="preserve">The Certificate IV Allied Health Assistance </w:t>
      </w:r>
      <w:r w:rsidR="001446B6">
        <w:t>is</w:t>
      </w:r>
      <w:r>
        <w:t xml:space="preserve"> offered in the following specialisations:</w:t>
      </w:r>
    </w:p>
    <w:p w14:paraId="1CCFB4C3" w14:textId="342DB8BF" w:rsidR="00C63FC9" w:rsidRDefault="00C63FC9" w:rsidP="00C36E10">
      <w:pPr>
        <w:pStyle w:val="ListParagraph"/>
        <w:numPr>
          <w:ilvl w:val="0"/>
          <w:numId w:val="11"/>
        </w:numPr>
        <w:spacing w:after="0"/>
      </w:pPr>
      <w:r>
        <w:t>Nutrition and Dietetics</w:t>
      </w:r>
    </w:p>
    <w:p w14:paraId="59155558" w14:textId="4CB7A01F" w:rsidR="00C63FC9" w:rsidRDefault="00C63FC9" w:rsidP="00C63FC9">
      <w:pPr>
        <w:pStyle w:val="ListParagraph"/>
        <w:numPr>
          <w:ilvl w:val="0"/>
          <w:numId w:val="11"/>
        </w:numPr>
      </w:pPr>
      <w:r>
        <w:t>Physiotherapy</w:t>
      </w:r>
    </w:p>
    <w:p w14:paraId="3B8695A9" w14:textId="232FA3E4" w:rsidR="00C63FC9" w:rsidRDefault="00C63FC9" w:rsidP="00C63FC9">
      <w:pPr>
        <w:pStyle w:val="ListParagraph"/>
        <w:numPr>
          <w:ilvl w:val="0"/>
          <w:numId w:val="11"/>
        </w:numPr>
      </w:pPr>
      <w:r>
        <w:t>Occupational Therapy</w:t>
      </w:r>
    </w:p>
    <w:p w14:paraId="7948C988" w14:textId="124CFA54" w:rsidR="006A4D30" w:rsidRDefault="00C63FC9" w:rsidP="00C42AD5">
      <w:pPr>
        <w:pStyle w:val="ListParagraph"/>
        <w:numPr>
          <w:ilvl w:val="0"/>
          <w:numId w:val="11"/>
        </w:numPr>
        <w:spacing w:after="0"/>
      </w:pPr>
      <w:r>
        <w:t xml:space="preserve">Physiotherapy/Occupational Therapy </w:t>
      </w:r>
      <w:r w:rsidR="00DE7B6C">
        <w:t>–</w:t>
      </w:r>
      <w:r>
        <w:t xml:space="preserve"> combined</w:t>
      </w:r>
    </w:p>
    <w:p w14:paraId="4A4C665B" w14:textId="7539FE6A" w:rsidR="00DE7B6C" w:rsidRDefault="00DE7B6C" w:rsidP="00C42AD5">
      <w:pPr>
        <w:spacing w:after="0"/>
      </w:pPr>
      <w:r w:rsidRPr="007C293F">
        <w:t>In addition, TAFE Gosford will deliver two single units of competency in a</w:t>
      </w:r>
      <w:r w:rsidR="005E27B4">
        <w:t>n online</w:t>
      </w:r>
      <w:r w:rsidRPr="007C293F">
        <w:t xml:space="preserve"> delivery mode</w:t>
      </w:r>
      <w:r w:rsidR="00EF482C">
        <w:t>.</w:t>
      </w:r>
      <w:r>
        <w:t xml:space="preserve"> </w:t>
      </w:r>
    </w:p>
    <w:p w14:paraId="6FFF910A" w14:textId="221E70D1" w:rsidR="00DE7B6C" w:rsidRDefault="00DE7B6C" w:rsidP="00C42AD5">
      <w:pPr>
        <w:spacing w:after="0"/>
      </w:pPr>
      <w:r>
        <w:t xml:space="preserve">The single units offered </w:t>
      </w:r>
      <w:r w:rsidR="00024892">
        <w:t>will</w:t>
      </w:r>
      <w:r w:rsidR="008D1DE4">
        <w:t xml:space="preserve"> be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4B280E" w14:paraId="120D9C63" w14:textId="77777777" w:rsidTr="007D0DA8">
        <w:tc>
          <w:tcPr>
            <w:tcW w:w="4956" w:type="dxa"/>
          </w:tcPr>
          <w:p w14:paraId="605A85F5" w14:textId="537C669B" w:rsidR="004B280E" w:rsidRDefault="004B280E" w:rsidP="00C42AD5">
            <w:pPr>
              <w:pStyle w:val="ListParagraph"/>
              <w:numPr>
                <w:ilvl w:val="0"/>
                <w:numId w:val="11"/>
              </w:numPr>
            </w:pPr>
            <w:r>
              <w:t>HLTAHA017 Assist with Social Work</w:t>
            </w:r>
          </w:p>
        </w:tc>
        <w:tc>
          <w:tcPr>
            <w:tcW w:w="4956" w:type="dxa"/>
          </w:tcPr>
          <w:p w14:paraId="0BD1FE18" w14:textId="0EA9FA61" w:rsidR="004B280E" w:rsidRDefault="004B280E" w:rsidP="004B280E">
            <w:pPr>
              <w:pStyle w:val="ListParagraph"/>
              <w:numPr>
                <w:ilvl w:val="0"/>
                <w:numId w:val="11"/>
              </w:numPr>
            </w:pPr>
            <w:r>
              <w:t>CHCMHS001 Work with people with mental health issues</w:t>
            </w:r>
          </w:p>
        </w:tc>
      </w:tr>
    </w:tbl>
    <w:p w14:paraId="5CA11465" w14:textId="54E7F885" w:rsidR="008D1DE4" w:rsidRPr="00F20A7B" w:rsidRDefault="00024892" w:rsidP="00526243">
      <w:pPr>
        <w:spacing w:after="0"/>
      </w:pPr>
      <w:r>
        <w:t>Applicants are invited to apply for either of the full qualifications, or one or two of the single units.</w:t>
      </w:r>
    </w:p>
    <w:p w14:paraId="02D0874D" w14:textId="77777777" w:rsidR="00DB05E0" w:rsidRPr="004B280E" w:rsidRDefault="00DB05E0" w:rsidP="00526243">
      <w:pPr>
        <w:spacing w:after="0"/>
        <w:rPr>
          <w:sz w:val="16"/>
          <w:szCs w:val="16"/>
        </w:rPr>
      </w:pPr>
    </w:p>
    <w:tbl>
      <w:tblPr>
        <w:tblStyle w:val="TableGrid"/>
        <w:tblW w:w="10138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3197"/>
      </w:tblGrid>
      <w:tr w:rsidR="00737B4F" w:rsidRPr="00496975" w14:paraId="2A3C0398" w14:textId="77777777" w:rsidTr="00FF2E61">
        <w:trPr>
          <w:trHeight w:val="340"/>
        </w:trPr>
        <w:tc>
          <w:tcPr>
            <w:tcW w:w="6941" w:type="dxa"/>
            <w:tcBorders>
              <w:right w:val="single" w:sz="4" w:space="0" w:color="FFFFFF" w:themeColor="background1"/>
            </w:tcBorders>
            <w:shd w:val="clear" w:color="auto" w:fill="00B1C1"/>
            <w:vAlign w:val="center"/>
          </w:tcPr>
          <w:bookmarkEnd w:id="0"/>
          <w:p w14:paraId="1AC156C5" w14:textId="77777777" w:rsidR="00737B4F" w:rsidRPr="00496975" w:rsidRDefault="00737B4F" w:rsidP="00FB54FB">
            <w:pPr>
              <w:autoSpaceDE w:val="0"/>
              <w:autoSpaceDN w:val="0"/>
              <w:adjustRightInd w:val="0"/>
              <w:ind w:right="850"/>
              <w:rPr>
                <w:rFonts w:cs="Arial"/>
                <w:bCs/>
                <w:color w:val="FFFFFF" w:themeColor="background1"/>
              </w:rPr>
            </w:pPr>
            <w:r w:rsidRPr="00496975">
              <w:rPr>
                <w:rFonts w:cs="Arial"/>
                <w:bCs/>
                <w:color w:val="FFFFFF" w:themeColor="background1"/>
              </w:rPr>
              <w:t>SUBMITTING AN APPLICATION</w:t>
            </w:r>
          </w:p>
        </w:tc>
        <w:tc>
          <w:tcPr>
            <w:tcW w:w="3197" w:type="dxa"/>
            <w:tcBorders>
              <w:left w:val="single" w:sz="4" w:space="0" w:color="FFFFFF" w:themeColor="background1"/>
            </w:tcBorders>
            <w:shd w:val="clear" w:color="auto" w:fill="00B1C1"/>
            <w:vAlign w:val="center"/>
          </w:tcPr>
          <w:p w14:paraId="062A9252" w14:textId="77777777" w:rsidR="00737B4F" w:rsidRPr="00496975" w:rsidRDefault="00737B4F" w:rsidP="00FB54FB">
            <w:pPr>
              <w:rPr>
                <w:color w:val="FFFFFF" w:themeColor="background1"/>
                <w:lang w:eastAsia="en-AU"/>
              </w:rPr>
            </w:pPr>
            <w:r w:rsidRPr="00496975">
              <w:rPr>
                <w:color w:val="FFFFFF" w:themeColor="background1"/>
                <w:lang w:eastAsia="en-AU"/>
              </w:rPr>
              <w:t>ENQUIRIES</w:t>
            </w:r>
          </w:p>
        </w:tc>
      </w:tr>
      <w:tr w:rsidR="00737B4F" w:rsidRPr="00496975" w14:paraId="444F332B" w14:textId="77777777" w:rsidTr="00FF2E61">
        <w:tc>
          <w:tcPr>
            <w:tcW w:w="6941" w:type="dxa"/>
          </w:tcPr>
          <w:p w14:paraId="5B62B3B6" w14:textId="77777777" w:rsidR="00737B4F" w:rsidRPr="00496975" w:rsidRDefault="00737B4F" w:rsidP="00FB54FB">
            <w:pPr>
              <w:autoSpaceDE w:val="0"/>
              <w:autoSpaceDN w:val="0"/>
              <w:adjustRightInd w:val="0"/>
              <w:spacing w:line="276" w:lineRule="auto"/>
              <w:ind w:right="850"/>
              <w:rPr>
                <w:rFonts w:cs="Arial"/>
                <w:bCs/>
                <w:color w:val="000000"/>
              </w:rPr>
            </w:pPr>
            <w:r w:rsidRPr="00496975">
              <w:rPr>
                <w:rFonts w:cs="Arial"/>
                <w:bCs/>
                <w:color w:val="000000"/>
              </w:rPr>
              <w:t>Before submitting your application, please ensure you have:</w:t>
            </w:r>
          </w:p>
          <w:p w14:paraId="7495309E" w14:textId="77777777" w:rsidR="00737B4F" w:rsidRPr="00D838B2" w:rsidRDefault="00737B4F" w:rsidP="00737B4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 w:right="33"/>
              <w:rPr>
                <w:rFonts w:cs="Arial"/>
                <w:bCs/>
                <w:color w:val="000000"/>
              </w:rPr>
            </w:pPr>
            <w:r w:rsidRPr="00D838B2">
              <w:rPr>
                <w:rFonts w:cs="Arial"/>
                <w:bCs/>
                <w:color w:val="000000"/>
              </w:rPr>
              <w:t>Read the Terms and Conditions of the program</w:t>
            </w:r>
          </w:p>
          <w:p w14:paraId="1A7725FF" w14:textId="77777777" w:rsidR="00737B4F" w:rsidRDefault="00737B4F" w:rsidP="00737B4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 w:right="33"/>
              <w:rPr>
                <w:rFonts w:cs="Arial"/>
                <w:bCs/>
                <w:color w:val="000000"/>
              </w:rPr>
            </w:pPr>
            <w:r w:rsidRPr="00496975">
              <w:rPr>
                <w:rFonts w:cs="Arial"/>
                <w:bCs/>
                <w:color w:val="000000"/>
              </w:rPr>
              <w:t>Completed all parts of this application form</w:t>
            </w:r>
          </w:p>
          <w:p w14:paraId="64ECB069" w14:textId="391FB823" w:rsidR="00737B4F" w:rsidRPr="00B672C5" w:rsidRDefault="00737B4F" w:rsidP="00B672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 w:right="33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Obtained </w:t>
            </w:r>
            <w:r w:rsidRPr="00CA6D71">
              <w:rPr>
                <w:rFonts w:cs="Arial"/>
                <w:b/>
                <w:bCs/>
                <w:color w:val="000000"/>
                <w:u w:val="single"/>
              </w:rPr>
              <w:t>all</w:t>
            </w:r>
            <w:r>
              <w:rPr>
                <w:rFonts w:cs="Arial"/>
                <w:bCs/>
                <w:color w:val="000000"/>
              </w:rPr>
              <w:t xml:space="preserve"> necessary signatures from designated people</w:t>
            </w:r>
          </w:p>
          <w:p w14:paraId="0266F8F5" w14:textId="29D994F3" w:rsidR="00737B4F" w:rsidRPr="003B726A" w:rsidRDefault="00737B4F" w:rsidP="00FB54FB">
            <w:pPr>
              <w:autoSpaceDE w:val="0"/>
              <w:autoSpaceDN w:val="0"/>
              <w:adjustRightInd w:val="0"/>
              <w:spacing w:line="276" w:lineRule="auto"/>
              <w:ind w:right="176"/>
              <w:rPr>
                <w:rStyle w:val="Hyperlink"/>
                <w:color w:val="auto"/>
                <w:u w:val="none"/>
              </w:rPr>
            </w:pPr>
            <w:r w:rsidRPr="00496975">
              <w:rPr>
                <w:rFonts w:cs="Arial"/>
                <w:bCs/>
              </w:rPr>
              <w:t>To submit the application, e</w:t>
            </w:r>
            <w:r w:rsidRPr="00496975">
              <w:rPr>
                <w:rFonts w:cs="Arial"/>
                <w:lang w:val="en-US"/>
              </w:rPr>
              <w:t xml:space="preserve">mail the completed </w:t>
            </w:r>
            <w:r>
              <w:rPr>
                <w:rFonts w:cs="Arial"/>
                <w:lang w:val="en-US"/>
              </w:rPr>
              <w:t>and</w:t>
            </w:r>
            <w:r w:rsidRPr="00496975">
              <w:rPr>
                <w:rFonts w:cs="Arial"/>
                <w:lang w:val="en-US"/>
              </w:rPr>
              <w:t xml:space="preserve"> signed application form to:  </w:t>
            </w:r>
            <w:bookmarkStart w:id="1" w:name="_Hlk43379488"/>
            <w:r w:rsidR="00494DA1">
              <w:fldChar w:fldCharType="begin"/>
            </w:r>
            <w:r w:rsidR="00494DA1">
              <w:instrText xml:space="preserve"> HYPERLINK "mailto:HETI-Scholarships@health.nsw.gov.au" </w:instrText>
            </w:r>
            <w:r w:rsidR="00494DA1">
              <w:fldChar w:fldCharType="separate"/>
            </w:r>
            <w:r w:rsidRPr="00A42016">
              <w:rPr>
                <w:rStyle w:val="Hyperlink"/>
              </w:rPr>
              <w:t>HETI-Scholarships@health.nsw.gov.au</w:t>
            </w:r>
            <w:r w:rsidR="00494DA1">
              <w:rPr>
                <w:rStyle w:val="Hyperlink"/>
              </w:rPr>
              <w:fldChar w:fldCharType="end"/>
            </w:r>
            <w:bookmarkEnd w:id="1"/>
            <w:r w:rsidRPr="00496975">
              <w:t xml:space="preserve"> </w:t>
            </w:r>
          </w:p>
          <w:p w14:paraId="43FE607E" w14:textId="3AD6DAAA" w:rsidR="00737B4F" w:rsidRPr="003B726A" w:rsidRDefault="00737B4F" w:rsidP="00FB54F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color w:val="C00000"/>
                <w:lang w:val="en-US"/>
              </w:rPr>
            </w:pPr>
            <w:r w:rsidRPr="00496975">
              <w:rPr>
                <w:rFonts w:cs="Arial"/>
                <w:lang w:val="en-US"/>
              </w:rPr>
              <w:t>Applicati</w:t>
            </w:r>
            <w:r>
              <w:rPr>
                <w:rFonts w:cs="Arial"/>
                <w:lang w:val="en-US"/>
              </w:rPr>
              <w:t>ons must be received by COB on</w:t>
            </w:r>
            <w:r w:rsidR="00BB5E83">
              <w:rPr>
                <w:rFonts w:cs="Arial"/>
                <w:b/>
                <w:color w:val="C00000"/>
                <w:lang w:val="en-US"/>
              </w:rPr>
              <w:t xml:space="preserve"> </w:t>
            </w:r>
            <w:r w:rsidR="00D64E49">
              <w:rPr>
                <w:rFonts w:cs="Arial"/>
                <w:b/>
                <w:color w:val="C00000"/>
                <w:lang w:val="en-US"/>
              </w:rPr>
              <w:t>Friday 21</w:t>
            </w:r>
            <w:r w:rsidR="00D64E49" w:rsidRPr="00C1554B">
              <w:rPr>
                <w:rFonts w:cs="Arial"/>
                <w:b/>
                <w:color w:val="C00000"/>
                <w:lang w:val="en-US"/>
              </w:rPr>
              <w:t xml:space="preserve"> August 2020</w:t>
            </w:r>
            <w:r w:rsidRPr="00496975">
              <w:rPr>
                <w:rFonts w:cs="Arial"/>
                <w:i/>
                <w:color w:val="C00000"/>
                <w:lang w:val="en-US"/>
              </w:rPr>
              <w:t xml:space="preserve"> </w:t>
            </w:r>
          </w:p>
          <w:p w14:paraId="10C89F96" w14:textId="77777777" w:rsidR="00737B4F" w:rsidRPr="00496975" w:rsidRDefault="00737B4F" w:rsidP="00FB54F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lang w:val="en-US"/>
              </w:rPr>
            </w:pPr>
            <w:r w:rsidRPr="00CA6D71">
              <w:rPr>
                <w:rFonts w:cs="Arial"/>
                <w:i/>
                <w:lang w:val="en-US"/>
              </w:rPr>
              <w:t>Applicants will receive email notification of receipt follow</w:t>
            </w:r>
            <w:r w:rsidR="00CB45D0">
              <w:rPr>
                <w:rFonts w:cs="Arial"/>
                <w:i/>
                <w:lang w:val="en-US"/>
              </w:rPr>
              <w:t xml:space="preserve">ing submission of application. </w:t>
            </w:r>
            <w:r w:rsidRPr="00CA6D71">
              <w:rPr>
                <w:rFonts w:cs="Arial"/>
                <w:i/>
                <w:lang w:val="en-US"/>
              </w:rPr>
              <w:t>Late or incomplete applications will not be presented to the Review Committee</w:t>
            </w:r>
          </w:p>
        </w:tc>
        <w:tc>
          <w:tcPr>
            <w:tcW w:w="3197" w:type="dxa"/>
          </w:tcPr>
          <w:p w14:paraId="7B9F00D9" w14:textId="77777777" w:rsidR="00737B4F" w:rsidRPr="00496975" w:rsidRDefault="00737B4F" w:rsidP="00FB54FB">
            <w:pPr>
              <w:rPr>
                <w:b/>
                <w:lang w:eastAsia="en-AU"/>
              </w:rPr>
            </w:pPr>
          </w:p>
          <w:p w14:paraId="1DF0905A" w14:textId="77777777" w:rsidR="00737B4F" w:rsidRPr="00496975" w:rsidRDefault="00737B4F" w:rsidP="00FB54FB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 xml:space="preserve">Sue </w:t>
            </w:r>
            <w:r w:rsidR="002E7609">
              <w:rPr>
                <w:b/>
                <w:lang w:eastAsia="en-AU"/>
              </w:rPr>
              <w:t>Aldrich</w:t>
            </w:r>
          </w:p>
          <w:p w14:paraId="6429DB2B" w14:textId="58DF01FF" w:rsidR="00737B4F" w:rsidRPr="00496975" w:rsidRDefault="00737B4F" w:rsidP="00FB54FB">
            <w:pPr>
              <w:rPr>
                <w:lang w:eastAsia="en-AU"/>
              </w:rPr>
            </w:pPr>
            <w:r w:rsidRPr="00496975">
              <w:rPr>
                <w:lang w:eastAsia="en-AU"/>
              </w:rPr>
              <w:sym w:font="Wingdings 2" w:char="F027"/>
            </w:r>
            <w:r w:rsidRPr="00496975">
              <w:rPr>
                <w:lang w:eastAsia="en-AU"/>
              </w:rPr>
              <w:t xml:space="preserve"> </w:t>
            </w:r>
            <w:bookmarkStart w:id="2" w:name="_GoBack"/>
            <w:bookmarkEnd w:id="2"/>
            <w:r w:rsidR="004D6EC0">
              <w:rPr>
                <w:lang w:eastAsia="en-AU"/>
              </w:rPr>
              <w:t>0437 471 886</w:t>
            </w:r>
          </w:p>
          <w:p w14:paraId="34C9FF2D" w14:textId="77777777" w:rsidR="00737B4F" w:rsidRPr="00496975" w:rsidRDefault="00737B4F" w:rsidP="00FB54FB">
            <w:pPr>
              <w:rPr>
                <w:lang w:eastAsia="en-AU"/>
              </w:rPr>
            </w:pPr>
            <w:r w:rsidRPr="00496975">
              <w:rPr>
                <w:lang w:eastAsia="en-AU"/>
              </w:rPr>
              <w:sym w:font="Wingdings" w:char="F02A"/>
            </w:r>
            <w:r w:rsidRPr="00496975">
              <w:rPr>
                <w:lang w:eastAsia="en-AU"/>
              </w:rPr>
              <w:t xml:space="preserve"> </w:t>
            </w:r>
            <w:hyperlink r:id="rId7" w:history="1">
              <w:r w:rsidRPr="00A42016">
                <w:rPr>
                  <w:rStyle w:val="Hyperlink"/>
                  <w:lang w:eastAsia="en-AU"/>
                </w:rPr>
                <w:t>HETI-Scholarships@health.nsw.gov.au</w:t>
              </w:r>
            </w:hyperlink>
            <w:r w:rsidRPr="00496975">
              <w:rPr>
                <w:lang w:eastAsia="en-AU"/>
              </w:rPr>
              <w:t xml:space="preserve"> </w:t>
            </w:r>
          </w:p>
        </w:tc>
      </w:tr>
    </w:tbl>
    <w:p w14:paraId="781E3342" w14:textId="77777777" w:rsidR="00737B4F" w:rsidRPr="002F4595" w:rsidRDefault="00737B4F" w:rsidP="00737B4F">
      <w:pPr>
        <w:spacing w:after="0"/>
        <w:ind w:right="-1"/>
        <w:rPr>
          <w:sz w:val="16"/>
          <w:szCs w:val="16"/>
        </w:rPr>
      </w:pPr>
    </w:p>
    <w:tbl>
      <w:tblPr>
        <w:tblStyle w:val="TableGrid"/>
        <w:tblW w:w="10173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267"/>
        <w:gridCol w:w="7906"/>
      </w:tblGrid>
      <w:tr w:rsidR="00737B4F" w:rsidRPr="00496975" w14:paraId="7E99EC79" w14:textId="77777777" w:rsidTr="00411BB8">
        <w:trPr>
          <w:trHeight w:val="340"/>
        </w:trPr>
        <w:tc>
          <w:tcPr>
            <w:tcW w:w="10173" w:type="dxa"/>
            <w:gridSpan w:val="2"/>
            <w:shd w:val="clear" w:color="auto" w:fill="00B1C1"/>
            <w:vAlign w:val="center"/>
          </w:tcPr>
          <w:p w14:paraId="39A15DD8" w14:textId="77777777" w:rsidR="00737B4F" w:rsidRPr="00496975" w:rsidRDefault="00737B4F" w:rsidP="00FB54FB">
            <w:r>
              <w:rPr>
                <w:color w:val="FFFFFF" w:themeColor="background1"/>
              </w:rPr>
              <w:t>APPLICANTS DETAILS</w:t>
            </w:r>
          </w:p>
        </w:tc>
      </w:tr>
      <w:tr w:rsidR="00737B4F" w:rsidRPr="00496975" w14:paraId="5372E1D9" w14:textId="77777777" w:rsidTr="00411BB8">
        <w:trPr>
          <w:trHeight w:val="454"/>
        </w:trPr>
        <w:tc>
          <w:tcPr>
            <w:tcW w:w="2267" w:type="dxa"/>
            <w:shd w:val="clear" w:color="auto" w:fill="99D6DE"/>
            <w:vAlign w:val="center"/>
          </w:tcPr>
          <w:p w14:paraId="7211E952" w14:textId="77777777" w:rsidR="00737B4F" w:rsidRPr="00496975" w:rsidRDefault="00737B4F" w:rsidP="00FB54FB">
            <w:pPr>
              <w:jc w:val="right"/>
            </w:pPr>
            <w:r w:rsidRPr="00496975">
              <w:rPr>
                <w:b/>
              </w:rPr>
              <w:t>Name:</w:t>
            </w:r>
          </w:p>
        </w:tc>
        <w:tc>
          <w:tcPr>
            <w:tcW w:w="7906" w:type="dxa"/>
            <w:vAlign w:val="center"/>
          </w:tcPr>
          <w:p w14:paraId="3430E94C" w14:textId="09B2E5ED" w:rsidR="00737B4F" w:rsidRPr="00496975" w:rsidRDefault="00737B4F" w:rsidP="00FB54FB"/>
        </w:tc>
      </w:tr>
      <w:tr w:rsidR="00737B4F" w:rsidRPr="00496975" w14:paraId="26BBFE4D" w14:textId="77777777" w:rsidTr="00411BB8">
        <w:trPr>
          <w:trHeight w:val="454"/>
        </w:trPr>
        <w:tc>
          <w:tcPr>
            <w:tcW w:w="2267" w:type="dxa"/>
            <w:shd w:val="clear" w:color="auto" w:fill="99D6DE"/>
            <w:vAlign w:val="center"/>
          </w:tcPr>
          <w:p w14:paraId="794F287B" w14:textId="77777777" w:rsidR="00737B4F" w:rsidRPr="00496975" w:rsidRDefault="00737B4F" w:rsidP="00FB54FB">
            <w:pPr>
              <w:jc w:val="right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7906" w:type="dxa"/>
            <w:vAlign w:val="center"/>
          </w:tcPr>
          <w:p w14:paraId="6CD0F10A" w14:textId="77777777" w:rsidR="00737B4F" w:rsidRPr="00496975" w:rsidRDefault="00737B4F" w:rsidP="00FB54FB"/>
        </w:tc>
      </w:tr>
      <w:tr w:rsidR="00737B4F" w:rsidRPr="00496975" w14:paraId="0CB44E56" w14:textId="77777777" w:rsidTr="00411BB8">
        <w:trPr>
          <w:trHeight w:val="454"/>
        </w:trPr>
        <w:tc>
          <w:tcPr>
            <w:tcW w:w="2267" w:type="dxa"/>
            <w:shd w:val="clear" w:color="auto" w:fill="99D6DE"/>
            <w:vAlign w:val="center"/>
          </w:tcPr>
          <w:p w14:paraId="15179895" w14:textId="77777777" w:rsidR="00737B4F" w:rsidRPr="00496975" w:rsidRDefault="00737B4F" w:rsidP="00FB54FB">
            <w:pPr>
              <w:jc w:val="right"/>
              <w:rPr>
                <w:b/>
              </w:rPr>
            </w:pPr>
            <w:r w:rsidRPr="00496975">
              <w:rPr>
                <w:b/>
              </w:rPr>
              <w:t>Organisation:</w:t>
            </w:r>
          </w:p>
        </w:tc>
        <w:tc>
          <w:tcPr>
            <w:tcW w:w="7906" w:type="dxa"/>
            <w:vAlign w:val="center"/>
          </w:tcPr>
          <w:p w14:paraId="45453FFB" w14:textId="38126504" w:rsidR="004816BA" w:rsidRPr="00496975" w:rsidRDefault="004816BA" w:rsidP="00FB54FB"/>
        </w:tc>
      </w:tr>
      <w:tr w:rsidR="00737B4F" w:rsidRPr="00496975" w14:paraId="7478CE28" w14:textId="77777777" w:rsidTr="00411BB8">
        <w:trPr>
          <w:trHeight w:val="454"/>
        </w:trPr>
        <w:tc>
          <w:tcPr>
            <w:tcW w:w="2267" w:type="dxa"/>
            <w:shd w:val="clear" w:color="auto" w:fill="99D6DE"/>
            <w:vAlign w:val="center"/>
          </w:tcPr>
          <w:p w14:paraId="7C2DFE06" w14:textId="77777777" w:rsidR="00737B4F" w:rsidRPr="00496975" w:rsidRDefault="00737B4F" w:rsidP="00FB54FB">
            <w:pPr>
              <w:jc w:val="right"/>
            </w:pPr>
            <w:r w:rsidRPr="00496975">
              <w:rPr>
                <w:b/>
              </w:rPr>
              <w:t>Work Address:</w:t>
            </w:r>
          </w:p>
        </w:tc>
        <w:tc>
          <w:tcPr>
            <w:tcW w:w="7906" w:type="dxa"/>
            <w:vAlign w:val="center"/>
          </w:tcPr>
          <w:p w14:paraId="0B7722A5" w14:textId="63B606ED" w:rsidR="004816BA" w:rsidRPr="00496975" w:rsidRDefault="004816BA" w:rsidP="00FB54FB"/>
        </w:tc>
      </w:tr>
      <w:tr w:rsidR="00737B4F" w:rsidRPr="00496975" w14:paraId="0259EAF1" w14:textId="77777777" w:rsidTr="00411BB8">
        <w:trPr>
          <w:trHeight w:val="454"/>
        </w:trPr>
        <w:tc>
          <w:tcPr>
            <w:tcW w:w="2267" w:type="dxa"/>
            <w:shd w:val="clear" w:color="auto" w:fill="99D6DE"/>
            <w:vAlign w:val="center"/>
          </w:tcPr>
          <w:p w14:paraId="5989D9E7" w14:textId="77777777" w:rsidR="00737B4F" w:rsidRPr="00496975" w:rsidRDefault="00737B4F" w:rsidP="00FB54FB">
            <w:pPr>
              <w:jc w:val="right"/>
              <w:rPr>
                <w:b/>
              </w:rPr>
            </w:pPr>
            <w:r w:rsidRPr="00496975">
              <w:rPr>
                <w:b/>
              </w:rPr>
              <w:t>Work Telephone:</w:t>
            </w:r>
          </w:p>
        </w:tc>
        <w:tc>
          <w:tcPr>
            <w:tcW w:w="7906" w:type="dxa"/>
            <w:vAlign w:val="center"/>
          </w:tcPr>
          <w:p w14:paraId="1879590C" w14:textId="325CDE49" w:rsidR="00737B4F" w:rsidRPr="00496975" w:rsidRDefault="00737B4F" w:rsidP="00FB54FB"/>
        </w:tc>
      </w:tr>
      <w:tr w:rsidR="00737B4F" w:rsidRPr="00496975" w14:paraId="51881699" w14:textId="77777777" w:rsidTr="00411BB8">
        <w:trPr>
          <w:trHeight w:val="454"/>
        </w:trPr>
        <w:tc>
          <w:tcPr>
            <w:tcW w:w="2267" w:type="dxa"/>
            <w:shd w:val="clear" w:color="auto" w:fill="99D6DE"/>
            <w:vAlign w:val="center"/>
          </w:tcPr>
          <w:p w14:paraId="4E96E143" w14:textId="77777777" w:rsidR="00737B4F" w:rsidRPr="00496975" w:rsidRDefault="00737B4F" w:rsidP="00FB54FB">
            <w:pPr>
              <w:jc w:val="right"/>
              <w:rPr>
                <w:b/>
              </w:rPr>
            </w:pPr>
            <w:r w:rsidRPr="00496975">
              <w:rPr>
                <w:b/>
              </w:rPr>
              <w:t>Work Email Address:</w:t>
            </w:r>
          </w:p>
        </w:tc>
        <w:tc>
          <w:tcPr>
            <w:tcW w:w="7906" w:type="dxa"/>
            <w:vAlign w:val="center"/>
          </w:tcPr>
          <w:p w14:paraId="0D4CACA6" w14:textId="2FC873E2" w:rsidR="00737B4F" w:rsidRPr="00496975" w:rsidRDefault="00737B4F" w:rsidP="00FB54FB"/>
        </w:tc>
      </w:tr>
    </w:tbl>
    <w:p w14:paraId="07191E98" w14:textId="151E9A14" w:rsidR="00AE1518" w:rsidRDefault="00AE1518"/>
    <w:p w14:paraId="46A7FB99" w14:textId="77777777" w:rsidR="00737B4F" w:rsidRDefault="00737B4F" w:rsidP="00737B4F">
      <w:pPr>
        <w:spacing w:after="0"/>
        <w:ind w:right="-1"/>
      </w:pPr>
    </w:p>
    <w:p w14:paraId="218AA8D2" w14:textId="41273B5D" w:rsidR="00737B4F" w:rsidRDefault="00737B4F" w:rsidP="002E7609">
      <w:pPr>
        <w:tabs>
          <w:tab w:val="left" w:pos="1860"/>
        </w:tabs>
      </w:pPr>
    </w:p>
    <w:p w14:paraId="191D2ED0" w14:textId="0F9994BE" w:rsidR="00CC609A" w:rsidRDefault="00CC609A" w:rsidP="002E7609">
      <w:pPr>
        <w:tabs>
          <w:tab w:val="left" w:pos="1860"/>
        </w:tabs>
      </w:pPr>
    </w:p>
    <w:p w14:paraId="11EBF2D3" w14:textId="77777777" w:rsidR="00CC609A" w:rsidRPr="002E7609" w:rsidRDefault="00CC609A" w:rsidP="002E7609">
      <w:pPr>
        <w:tabs>
          <w:tab w:val="left" w:pos="1860"/>
        </w:tabs>
      </w:pPr>
    </w:p>
    <w:tbl>
      <w:tblPr>
        <w:tblStyle w:val="TableGrid"/>
        <w:tblpPr w:leftFromText="180" w:rightFromText="180" w:vertAnchor="text" w:horzAnchor="margin" w:tblpY="-126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9912"/>
      </w:tblGrid>
      <w:tr w:rsidR="00737B4F" w:rsidRPr="00496975" w14:paraId="1518C2E3" w14:textId="77777777" w:rsidTr="00411BB8">
        <w:trPr>
          <w:trHeight w:val="557"/>
        </w:trPr>
        <w:tc>
          <w:tcPr>
            <w:tcW w:w="10138" w:type="dxa"/>
            <w:shd w:val="clear" w:color="auto" w:fill="00B1C1"/>
            <w:vAlign w:val="center"/>
          </w:tcPr>
          <w:p w14:paraId="5F7B37CE" w14:textId="77777777" w:rsidR="00737B4F" w:rsidRPr="00496975" w:rsidRDefault="00737B4F" w:rsidP="00FB54FB">
            <w:pPr>
              <w:ind w:right="-1"/>
              <w:rPr>
                <w:color w:val="C00000"/>
              </w:rPr>
            </w:pPr>
            <w:r w:rsidRPr="00496975">
              <w:rPr>
                <w:color w:val="FFFFFF" w:themeColor="background1"/>
              </w:rPr>
              <w:t>ELIGIBILITY CRITERIA</w:t>
            </w:r>
          </w:p>
        </w:tc>
      </w:tr>
      <w:tr w:rsidR="00737B4F" w:rsidRPr="00496975" w14:paraId="5A2AE420" w14:textId="77777777" w:rsidTr="00435511">
        <w:trPr>
          <w:trHeight w:val="9207"/>
        </w:trPr>
        <w:tc>
          <w:tcPr>
            <w:tcW w:w="10138" w:type="dxa"/>
          </w:tcPr>
          <w:p w14:paraId="71F94B43" w14:textId="77777777" w:rsidR="00737B4F" w:rsidRPr="00C36E10" w:rsidRDefault="00737B4F" w:rsidP="00FB54FB">
            <w:pPr>
              <w:spacing w:line="276" w:lineRule="auto"/>
              <w:rPr>
                <w:rFonts w:eastAsia="Times New Roman" w:cstheme="minorHAnsi"/>
                <w:b/>
                <w:sz w:val="16"/>
                <w:szCs w:val="16"/>
                <w:lang w:val="en" w:eastAsia="en-AU"/>
              </w:rPr>
            </w:pPr>
          </w:p>
          <w:p w14:paraId="03C95084" w14:textId="77777777" w:rsidR="00737B4F" w:rsidRPr="00C36E10" w:rsidRDefault="00737B4F" w:rsidP="00FB54FB">
            <w:pPr>
              <w:spacing w:line="276" w:lineRule="auto"/>
              <w:rPr>
                <w:rFonts w:eastAsia="Times New Roman" w:cstheme="minorHAnsi"/>
                <w:b/>
                <w:lang w:val="en" w:eastAsia="en-AU"/>
              </w:rPr>
            </w:pPr>
            <w:r w:rsidRPr="00C36E10">
              <w:rPr>
                <w:rFonts w:eastAsia="Times New Roman" w:cstheme="minorHAnsi"/>
                <w:b/>
                <w:lang w:val="en" w:eastAsia="en-AU"/>
              </w:rPr>
              <w:t xml:space="preserve">To be eligible to apply for the grant, applications must meet </w:t>
            </w:r>
            <w:proofErr w:type="gramStart"/>
            <w:r w:rsidRPr="00C36E10">
              <w:rPr>
                <w:rFonts w:eastAsia="Times New Roman" w:cstheme="minorHAnsi"/>
                <w:b/>
                <w:u w:val="single"/>
                <w:lang w:val="en" w:eastAsia="en-AU"/>
              </w:rPr>
              <w:t xml:space="preserve">ALL </w:t>
            </w:r>
            <w:r w:rsidRPr="00C36E10">
              <w:rPr>
                <w:rFonts w:eastAsia="Times New Roman" w:cstheme="minorHAnsi"/>
                <w:b/>
                <w:lang w:val="en" w:eastAsia="en-AU"/>
              </w:rPr>
              <w:t>of</w:t>
            </w:r>
            <w:proofErr w:type="gramEnd"/>
            <w:r w:rsidRPr="00C36E10">
              <w:rPr>
                <w:rFonts w:eastAsia="Times New Roman" w:cstheme="minorHAnsi"/>
                <w:b/>
                <w:lang w:val="en" w:eastAsia="en-AU"/>
              </w:rPr>
              <w:t xml:space="preserve"> the following criteria:</w:t>
            </w:r>
          </w:p>
          <w:p w14:paraId="5D227F24" w14:textId="17FE63D1" w:rsidR="00737B4F" w:rsidRPr="00C36E10" w:rsidRDefault="00737B4F" w:rsidP="00737B4F">
            <w:pPr>
              <w:pStyle w:val="ListParagraph"/>
              <w:numPr>
                <w:ilvl w:val="0"/>
                <w:numId w:val="2"/>
              </w:numPr>
              <w:ind w:left="709" w:hanging="425"/>
              <w:rPr>
                <w:rFonts w:eastAsia="Times New Roman" w:cstheme="minorHAnsi"/>
                <w:lang w:eastAsia="en-AU"/>
              </w:rPr>
            </w:pPr>
            <w:r w:rsidRPr="00C36E10">
              <w:rPr>
                <w:rFonts w:eastAsia="Times New Roman" w:cstheme="minorHAnsi"/>
                <w:lang w:eastAsia="en-AU"/>
              </w:rPr>
              <w:t xml:space="preserve">The applicant is working as an AHA </w:t>
            </w:r>
            <w:r w:rsidR="004D6EC0" w:rsidRPr="00C36E10">
              <w:rPr>
                <w:rFonts w:eastAsia="Times New Roman" w:cstheme="minorHAnsi"/>
                <w:lang w:eastAsia="en-AU"/>
              </w:rPr>
              <w:t xml:space="preserve">or PAT </w:t>
            </w:r>
            <w:r w:rsidRPr="00C36E10">
              <w:rPr>
                <w:rFonts w:eastAsia="Times New Roman" w:cstheme="minorHAnsi"/>
                <w:lang w:eastAsia="en-AU"/>
              </w:rPr>
              <w:t>or following training would work, under the supervision of an allied health professional(s) in one or more of the following allied health areas:</w:t>
            </w:r>
          </w:p>
          <w:tbl>
            <w:tblPr>
              <w:tblStyle w:val="TableGrid"/>
              <w:tblW w:w="0" w:type="auto"/>
              <w:tblInd w:w="12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2"/>
              <w:gridCol w:w="2818"/>
              <w:gridCol w:w="2795"/>
            </w:tblGrid>
            <w:tr w:rsidR="00737B4F" w:rsidRPr="00C36E10" w14:paraId="45576CFD" w14:textId="77777777" w:rsidTr="00FB54FB">
              <w:tc>
                <w:tcPr>
                  <w:tcW w:w="2880" w:type="dxa"/>
                </w:tcPr>
                <w:p w14:paraId="0F7461D8" w14:textId="77777777" w:rsidR="00737B4F" w:rsidRPr="00C36E10" w:rsidRDefault="00737B4F" w:rsidP="00DC495C">
                  <w:pPr>
                    <w:framePr w:hSpace="180" w:wrap="around" w:vAnchor="text" w:hAnchor="margin" w:y="-126"/>
                    <w:ind w:left="378"/>
                    <w:rPr>
                      <w:rFonts w:eastAsia="Times New Roman" w:cstheme="minorHAnsi"/>
                      <w:lang w:eastAsia="en-AU"/>
                    </w:rPr>
                  </w:pPr>
                  <w:r w:rsidRPr="00C36E10">
                    <w:rPr>
                      <w:rFonts w:eastAsia="Times New Roman" w:cstheme="minorHAnsi"/>
                      <w:lang w:eastAsia="en-AU"/>
                    </w:rPr>
                    <w:t>Occupational therapy</w:t>
                  </w:r>
                </w:p>
              </w:tc>
              <w:tc>
                <w:tcPr>
                  <w:tcW w:w="2880" w:type="dxa"/>
                </w:tcPr>
                <w:p w14:paraId="7EDA662B" w14:textId="77777777" w:rsidR="00737B4F" w:rsidRPr="00C36E10" w:rsidRDefault="00737B4F" w:rsidP="00DC495C">
                  <w:pPr>
                    <w:framePr w:hSpace="180" w:wrap="around" w:vAnchor="text" w:hAnchor="margin" w:y="-126"/>
                    <w:ind w:left="378"/>
                    <w:rPr>
                      <w:rFonts w:eastAsia="Times New Roman" w:cstheme="minorHAnsi"/>
                      <w:lang w:eastAsia="en-AU"/>
                    </w:rPr>
                  </w:pPr>
                  <w:r w:rsidRPr="00C36E10">
                    <w:rPr>
                      <w:rFonts w:eastAsia="Times New Roman" w:cstheme="minorHAnsi"/>
                      <w:lang w:eastAsia="en-AU"/>
                    </w:rPr>
                    <w:t>Physiotherapy</w:t>
                  </w:r>
                </w:p>
              </w:tc>
              <w:tc>
                <w:tcPr>
                  <w:tcW w:w="2881" w:type="dxa"/>
                </w:tcPr>
                <w:p w14:paraId="1B8E837F" w14:textId="77777777" w:rsidR="00737B4F" w:rsidRPr="00C36E10" w:rsidRDefault="00737B4F" w:rsidP="00DC495C">
                  <w:pPr>
                    <w:framePr w:hSpace="180" w:wrap="around" w:vAnchor="text" w:hAnchor="margin" w:y="-126"/>
                    <w:ind w:left="378"/>
                    <w:rPr>
                      <w:rFonts w:eastAsia="Times New Roman" w:cstheme="minorHAnsi"/>
                      <w:lang w:eastAsia="en-AU"/>
                    </w:rPr>
                  </w:pPr>
                  <w:r w:rsidRPr="00C36E10">
                    <w:rPr>
                      <w:rFonts w:eastAsia="Times New Roman" w:cstheme="minorHAnsi"/>
                      <w:lang w:eastAsia="en-AU"/>
                    </w:rPr>
                    <w:t>Pharmacy</w:t>
                  </w:r>
                </w:p>
              </w:tc>
            </w:tr>
            <w:tr w:rsidR="00737B4F" w:rsidRPr="00C36E10" w14:paraId="56240DC2" w14:textId="77777777" w:rsidTr="00FB54FB">
              <w:tc>
                <w:tcPr>
                  <w:tcW w:w="2880" w:type="dxa"/>
                </w:tcPr>
                <w:p w14:paraId="45FCF52F" w14:textId="77777777" w:rsidR="00737B4F" w:rsidRPr="00C36E10" w:rsidRDefault="00737B4F" w:rsidP="00DC495C">
                  <w:pPr>
                    <w:framePr w:hSpace="180" w:wrap="around" w:vAnchor="text" w:hAnchor="margin" w:y="-126"/>
                    <w:ind w:left="378"/>
                    <w:rPr>
                      <w:rFonts w:eastAsia="Times New Roman" w:cstheme="minorHAnsi"/>
                      <w:lang w:eastAsia="en-AU"/>
                    </w:rPr>
                  </w:pPr>
                  <w:r w:rsidRPr="00C36E10">
                    <w:rPr>
                      <w:rFonts w:eastAsia="Times New Roman" w:cstheme="minorHAnsi"/>
                      <w:lang w:eastAsia="en-AU"/>
                    </w:rPr>
                    <w:t>Dietetics</w:t>
                  </w:r>
                </w:p>
              </w:tc>
              <w:tc>
                <w:tcPr>
                  <w:tcW w:w="2880" w:type="dxa"/>
                </w:tcPr>
                <w:p w14:paraId="1456ECA9" w14:textId="77777777" w:rsidR="00737B4F" w:rsidRPr="00C36E10" w:rsidRDefault="00737B4F" w:rsidP="00DC495C">
                  <w:pPr>
                    <w:framePr w:hSpace="180" w:wrap="around" w:vAnchor="text" w:hAnchor="margin" w:y="-126"/>
                    <w:ind w:left="378"/>
                    <w:rPr>
                      <w:rFonts w:eastAsia="Times New Roman" w:cstheme="minorHAnsi"/>
                      <w:lang w:eastAsia="en-AU"/>
                    </w:rPr>
                  </w:pPr>
                  <w:r w:rsidRPr="00C36E10">
                    <w:rPr>
                      <w:rFonts w:eastAsia="Times New Roman" w:cstheme="minorHAnsi"/>
                      <w:lang w:eastAsia="en-AU"/>
                    </w:rPr>
                    <w:t>Speech pathology</w:t>
                  </w:r>
                </w:p>
              </w:tc>
              <w:tc>
                <w:tcPr>
                  <w:tcW w:w="2881" w:type="dxa"/>
                </w:tcPr>
                <w:p w14:paraId="65C1C80A" w14:textId="77777777" w:rsidR="00737B4F" w:rsidRPr="00C36E10" w:rsidRDefault="00737B4F" w:rsidP="00DC495C">
                  <w:pPr>
                    <w:framePr w:hSpace="180" w:wrap="around" w:vAnchor="text" w:hAnchor="margin" w:y="-126"/>
                    <w:ind w:left="378"/>
                    <w:rPr>
                      <w:rFonts w:eastAsia="Times New Roman" w:cstheme="minorHAnsi"/>
                      <w:lang w:eastAsia="en-AU"/>
                    </w:rPr>
                  </w:pPr>
                  <w:r w:rsidRPr="00C36E10">
                    <w:rPr>
                      <w:rFonts w:eastAsia="Times New Roman" w:cstheme="minorHAnsi"/>
                      <w:lang w:eastAsia="en-AU"/>
                    </w:rPr>
                    <w:t>Podiatry</w:t>
                  </w:r>
                </w:p>
              </w:tc>
            </w:tr>
            <w:tr w:rsidR="00737B4F" w:rsidRPr="00C36E10" w14:paraId="28870AAF" w14:textId="77777777" w:rsidTr="00FB54FB">
              <w:tc>
                <w:tcPr>
                  <w:tcW w:w="2880" w:type="dxa"/>
                </w:tcPr>
                <w:p w14:paraId="4030BB6B" w14:textId="77777777" w:rsidR="00737B4F" w:rsidRPr="00C36E10" w:rsidRDefault="00737B4F" w:rsidP="00DC495C">
                  <w:pPr>
                    <w:framePr w:hSpace="180" w:wrap="around" w:vAnchor="text" w:hAnchor="margin" w:y="-126"/>
                    <w:ind w:left="378"/>
                    <w:rPr>
                      <w:rFonts w:eastAsia="Times New Roman" w:cstheme="minorHAnsi"/>
                      <w:lang w:eastAsia="en-AU"/>
                    </w:rPr>
                  </w:pPr>
                  <w:r w:rsidRPr="00C36E10">
                    <w:rPr>
                      <w:rFonts w:eastAsia="Times New Roman" w:cstheme="minorHAnsi"/>
                      <w:lang w:eastAsia="en-AU"/>
                    </w:rPr>
                    <w:t>Social Work</w:t>
                  </w:r>
                </w:p>
                <w:p w14:paraId="2892DFF3" w14:textId="77777777" w:rsidR="007624E6" w:rsidRPr="00C36E10" w:rsidRDefault="007624E6" w:rsidP="00DC495C">
                  <w:pPr>
                    <w:framePr w:hSpace="180" w:wrap="around" w:vAnchor="text" w:hAnchor="margin" w:y="-126"/>
                    <w:ind w:left="378"/>
                    <w:rPr>
                      <w:rFonts w:eastAsia="Times New Roman" w:cstheme="minorHAnsi"/>
                      <w:lang w:eastAsia="en-AU"/>
                    </w:rPr>
                  </w:pPr>
                  <w:r w:rsidRPr="00C36E10">
                    <w:rPr>
                      <w:rFonts w:eastAsia="Times New Roman" w:cstheme="minorHAnsi"/>
                      <w:lang w:eastAsia="en-AU"/>
                    </w:rPr>
                    <w:t>Recreation Therapy</w:t>
                  </w:r>
                </w:p>
              </w:tc>
              <w:tc>
                <w:tcPr>
                  <w:tcW w:w="2880" w:type="dxa"/>
                </w:tcPr>
                <w:p w14:paraId="25A62C38" w14:textId="77777777" w:rsidR="00737B4F" w:rsidRPr="00C36E10" w:rsidRDefault="00737B4F" w:rsidP="00DC495C">
                  <w:pPr>
                    <w:framePr w:hSpace="180" w:wrap="around" w:vAnchor="text" w:hAnchor="margin" w:y="-126"/>
                    <w:ind w:left="378"/>
                    <w:rPr>
                      <w:rFonts w:eastAsia="Times New Roman" w:cstheme="minorHAnsi"/>
                      <w:lang w:eastAsia="en-AU"/>
                    </w:rPr>
                  </w:pPr>
                  <w:r w:rsidRPr="00C36E10">
                    <w:rPr>
                      <w:rFonts w:eastAsia="Times New Roman" w:cstheme="minorHAnsi"/>
                      <w:lang w:eastAsia="en-AU"/>
                    </w:rPr>
                    <w:t>Radiography</w:t>
                  </w:r>
                </w:p>
              </w:tc>
              <w:tc>
                <w:tcPr>
                  <w:tcW w:w="2881" w:type="dxa"/>
                </w:tcPr>
                <w:p w14:paraId="72FB29FF" w14:textId="77777777" w:rsidR="00737B4F" w:rsidRPr="00C36E10" w:rsidRDefault="00737B4F" w:rsidP="00DC495C">
                  <w:pPr>
                    <w:framePr w:hSpace="180" w:wrap="around" w:vAnchor="text" w:hAnchor="margin" w:y="-126"/>
                    <w:ind w:left="378"/>
                    <w:rPr>
                      <w:rFonts w:eastAsia="Times New Roman" w:cstheme="minorHAnsi"/>
                      <w:lang w:eastAsia="en-AU"/>
                    </w:rPr>
                  </w:pPr>
                  <w:r w:rsidRPr="00C36E10">
                    <w:rPr>
                      <w:rFonts w:eastAsia="Times New Roman" w:cstheme="minorHAnsi"/>
                      <w:lang w:eastAsia="en-AU"/>
                    </w:rPr>
                    <w:t xml:space="preserve">Audiology </w:t>
                  </w:r>
                </w:p>
              </w:tc>
            </w:tr>
          </w:tbl>
          <w:p w14:paraId="5FB1968B" w14:textId="0BDFF65D" w:rsidR="00737B4F" w:rsidRPr="00C36E10" w:rsidRDefault="00737B4F" w:rsidP="00DA4A39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AU"/>
              </w:rPr>
            </w:pPr>
            <w:r w:rsidRPr="00C36E10">
              <w:rPr>
                <w:rFonts w:eastAsia="Times New Roman" w:cstheme="minorHAnsi"/>
                <w:lang w:eastAsia="en-AU"/>
              </w:rPr>
              <w:t>The applicant is permanently employed by NSW Health.</w:t>
            </w:r>
            <w:r w:rsidR="00CE7AE6" w:rsidRPr="00C36E10">
              <w:rPr>
                <w:rFonts w:eastAsia="Times New Roman" w:cstheme="minorHAnsi"/>
                <w:lang w:eastAsia="en-AU"/>
              </w:rPr>
              <w:t xml:space="preserve"> </w:t>
            </w:r>
            <w:r w:rsidR="00DA4A39" w:rsidRPr="00C36E10">
              <w:rPr>
                <w:rFonts w:eastAsia="Times New Roman" w:cstheme="minorHAnsi"/>
                <w:lang w:eastAsia="en-AU"/>
              </w:rPr>
              <w:t xml:space="preserve"> Applicants who are not permanent NSW Health staff but who have worked as temporary or casual staff inside the LHD/SHN for more than 12 months, may apply if endorsed by their line manager. HETI will consider these applications at their discretion.</w:t>
            </w:r>
          </w:p>
          <w:p w14:paraId="3AE92A76" w14:textId="0877F8A5" w:rsidR="00737B4F" w:rsidRPr="00C36E10" w:rsidRDefault="00737B4F" w:rsidP="00737B4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lang w:eastAsia="en-AU"/>
              </w:rPr>
            </w:pPr>
            <w:r w:rsidRPr="00C36E10">
              <w:rPr>
                <w:rFonts w:eastAsia="Times New Roman" w:cstheme="minorHAnsi"/>
                <w:lang w:eastAsia="en-AU"/>
              </w:rPr>
              <w:t>The applicant is seeking to enrol in a full qualification from the</w:t>
            </w:r>
            <w:r w:rsidRPr="00C36E10">
              <w:t xml:space="preserve"> Certificate IV in Allied Health Assistance or </w:t>
            </w:r>
            <w:r w:rsidR="00F95504" w:rsidRPr="00C36E10">
              <w:t>the Certificate IV in Hospital/</w:t>
            </w:r>
            <w:r w:rsidRPr="00C36E10">
              <w:t>Health Services Pharmacy Support</w:t>
            </w:r>
            <w:r w:rsidR="00F02E2B">
              <w:t>, or</w:t>
            </w:r>
            <w:r w:rsidR="004B3B83">
              <w:t xml:space="preserve"> available single units</w:t>
            </w:r>
            <w:r w:rsidRPr="00C36E10">
              <w:t xml:space="preserve">.   </w:t>
            </w:r>
          </w:p>
          <w:p w14:paraId="1E0ED426" w14:textId="77777777" w:rsidR="00737B4F" w:rsidRPr="00C36E10" w:rsidRDefault="00737B4F" w:rsidP="00737B4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lang w:eastAsia="en-AU"/>
              </w:rPr>
            </w:pPr>
            <w:r w:rsidRPr="00C36E10">
              <w:rPr>
                <w:rFonts w:eastAsia="Times New Roman" w:cstheme="minorHAnsi"/>
                <w:lang w:eastAsia="en-AU"/>
              </w:rPr>
              <w:t xml:space="preserve">The applicant is supported by their line manager. </w:t>
            </w:r>
          </w:p>
          <w:p w14:paraId="31555786" w14:textId="77777777" w:rsidR="00A331F1" w:rsidRPr="00C36E10" w:rsidRDefault="00A331F1" w:rsidP="00A331F1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AU"/>
              </w:rPr>
            </w:pPr>
            <w:r w:rsidRPr="00C36E10">
              <w:rPr>
                <w:rFonts w:eastAsia="Times New Roman" w:cstheme="minorHAnsi"/>
                <w:lang w:eastAsia="en-AU"/>
              </w:rPr>
              <w:t>The Allied Health Director or Director of Pharmacy of the LHD/SHN has been made aware of the nomination.</w:t>
            </w:r>
          </w:p>
          <w:p w14:paraId="67CC7435" w14:textId="77777777" w:rsidR="00737B4F" w:rsidRPr="00C36E10" w:rsidRDefault="00737B4F" w:rsidP="00FB54FB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  <w:p w14:paraId="299312B0" w14:textId="77777777" w:rsidR="00737B4F" w:rsidRPr="00C36E10" w:rsidRDefault="00737B4F" w:rsidP="00FB54FB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C36E10">
              <w:rPr>
                <w:rFonts w:eastAsia="Times New Roman" w:cstheme="minorHAnsi"/>
                <w:lang w:eastAsia="en-AU"/>
              </w:rPr>
              <w:t>Applicants must demonstrate that the training is relevant to their current or planned role within NSW Health through addressing the selection criteria.</w:t>
            </w:r>
          </w:p>
          <w:p w14:paraId="6C4578C8" w14:textId="77777777" w:rsidR="00737B4F" w:rsidRPr="00C36E10" w:rsidRDefault="00737B4F" w:rsidP="00FB54FB">
            <w:pPr>
              <w:autoSpaceDE w:val="0"/>
              <w:autoSpaceDN w:val="0"/>
              <w:adjustRightInd w:val="0"/>
              <w:rPr>
                <w:b/>
                <w:color w:val="00B1C1"/>
              </w:rPr>
            </w:pPr>
          </w:p>
          <w:p w14:paraId="40377762" w14:textId="77777777" w:rsidR="00737B4F" w:rsidRPr="00C36E10" w:rsidRDefault="00737B4F" w:rsidP="00FB54FB">
            <w:pPr>
              <w:autoSpaceDE w:val="0"/>
              <w:autoSpaceDN w:val="0"/>
              <w:adjustRightInd w:val="0"/>
              <w:rPr>
                <w:b/>
                <w:color w:val="00B1C1"/>
              </w:rPr>
            </w:pPr>
            <w:r w:rsidRPr="00C36E10">
              <w:rPr>
                <w:b/>
                <w:color w:val="00B1C1"/>
              </w:rPr>
              <w:t>SELECTION CRITERIA</w:t>
            </w:r>
          </w:p>
          <w:p w14:paraId="2AEBC5A4" w14:textId="77777777" w:rsidR="00737B4F" w:rsidRPr="00C36E10" w:rsidRDefault="00737B4F" w:rsidP="00FB54FB">
            <w:pPr>
              <w:autoSpaceDE w:val="0"/>
              <w:autoSpaceDN w:val="0"/>
              <w:adjustRightInd w:val="0"/>
              <w:rPr>
                <w:b/>
                <w:color w:val="00B1C1"/>
              </w:rPr>
            </w:pPr>
          </w:p>
          <w:p w14:paraId="3209F2A8" w14:textId="5C1EEA64" w:rsidR="00737B4F" w:rsidRPr="00C36E10" w:rsidRDefault="00737B4F" w:rsidP="00FB54FB">
            <w:pPr>
              <w:autoSpaceDE w:val="0"/>
              <w:autoSpaceDN w:val="0"/>
              <w:adjustRightInd w:val="0"/>
              <w:jc w:val="both"/>
            </w:pPr>
            <w:r w:rsidRPr="00C36E10">
              <w:t xml:space="preserve">Each eligible application will be assessed on </w:t>
            </w:r>
            <w:r w:rsidRPr="00C36E10">
              <w:rPr>
                <w:b/>
              </w:rPr>
              <w:t>merit and quality</w:t>
            </w:r>
            <w:r w:rsidRPr="00C36E10">
              <w:t xml:space="preserve"> by the application review committee</w:t>
            </w:r>
            <w:r w:rsidR="006A18F5" w:rsidRPr="00C36E10">
              <w:t xml:space="preserve"> </w:t>
            </w:r>
            <w:r w:rsidRPr="00C36E10">
              <w:t xml:space="preserve">against the following </w:t>
            </w:r>
            <w:r w:rsidRPr="00C36E10">
              <w:rPr>
                <w:b/>
              </w:rPr>
              <w:t>selection criteria</w:t>
            </w:r>
            <w:r w:rsidRPr="00C36E10">
              <w:t>:</w:t>
            </w:r>
          </w:p>
          <w:p w14:paraId="42AED4D9" w14:textId="77777777" w:rsidR="00737B4F" w:rsidRPr="00C36E10" w:rsidRDefault="00737B4F" w:rsidP="00FB54F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AC27F4E" w14:textId="3A6BB7D0" w:rsidR="00435511" w:rsidRPr="00C36E10" w:rsidRDefault="00737B4F" w:rsidP="00737B4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Cs/>
              </w:rPr>
            </w:pPr>
            <w:r w:rsidRPr="00C36E10">
              <w:t>Description of</w:t>
            </w:r>
            <w:r w:rsidRPr="00C36E10">
              <w:rPr>
                <w:bCs/>
              </w:rPr>
              <w:t xml:space="preserve"> </w:t>
            </w:r>
            <w:bookmarkStart w:id="3" w:name="_Hlk43378755"/>
            <w:r w:rsidR="00435511" w:rsidRPr="00C36E10">
              <w:rPr>
                <w:bCs/>
              </w:rPr>
              <w:t>what the</w:t>
            </w:r>
            <w:r w:rsidR="00A331F1" w:rsidRPr="00C36E10">
              <w:rPr>
                <w:bCs/>
              </w:rPr>
              <w:t xml:space="preserve"> applicant</w:t>
            </w:r>
            <w:r w:rsidR="00435511" w:rsidRPr="00C36E10">
              <w:rPr>
                <w:bCs/>
              </w:rPr>
              <w:t xml:space="preserve"> hope</w:t>
            </w:r>
            <w:r w:rsidR="00A331F1" w:rsidRPr="00C36E10">
              <w:rPr>
                <w:bCs/>
              </w:rPr>
              <w:t>s</w:t>
            </w:r>
            <w:r w:rsidR="00435511" w:rsidRPr="00C36E10">
              <w:rPr>
                <w:bCs/>
              </w:rPr>
              <w:t xml:space="preserve"> to achieve from completion of the </w:t>
            </w:r>
            <w:r w:rsidR="00A331F1" w:rsidRPr="00C36E10">
              <w:rPr>
                <w:bCs/>
              </w:rPr>
              <w:t>training</w:t>
            </w:r>
            <w:r w:rsidR="00435511" w:rsidRPr="00C36E10">
              <w:rPr>
                <w:bCs/>
              </w:rPr>
              <w:t>.</w:t>
            </w:r>
          </w:p>
          <w:bookmarkEnd w:id="3"/>
          <w:p w14:paraId="4C201020" w14:textId="32EF544B" w:rsidR="00737B4F" w:rsidRPr="00C36E10" w:rsidRDefault="00737B4F" w:rsidP="0043551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C36E10">
              <w:t>Description of the need for and relevance of this training for the applic</w:t>
            </w:r>
            <w:r w:rsidR="00CB45D0" w:rsidRPr="00C36E10">
              <w:t>ant’s current or planned role</w:t>
            </w:r>
            <w:r w:rsidR="00435511" w:rsidRPr="00C36E10">
              <w:t xml:space="preserve"> </w:t>
            </w:r>
            <w:bookmarkStart w:id="4" w:name="_Hlk43378894"/>
            <w:r w:rsidR="00435511" w:rsidRPr="00C36E10">
              <w:t xml:space="preserve">and how the skills and knowledge gained from the training </w:t>
            </w:r>
            <w:r w:rsidR="000936FD">
              <w:t xml:space="preserve">will </w:t>
            </w:r>
            <w:r w:rsidR="00435511" w:rsidRPr="00C36E10">
              <w:t>benefit the applicant’s workplace</w:t>
            </w:r>
            <w:r w:rsidR="00E56302">
              <w:t xml:space="preserve"> and the applicant personally</w:t>
            </w:r>
            <w:r w:rsidR="00CB45D0" w:rsidRPr="00C36E10">
              <w:t>.</w:t>
            </w:r>
          </w:p>
          <w:p w14:paraId="544C6D05" w14:textId="4C72B452" w:rsidR="00435511" w:rsidRPr="00C36E10" w:rsidRDefault="00435511" w:rsidP="0043551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bookmarkStart w:id="5" w:name="_Hlk43378928"/>
            <w:bookmarkEnd w:id="4"/>
            <w:r w:rsidRPr="00C36E10">
              <w:t>Declaration that</w:t>
            </w:r>
            <w:bookmarkStart w:id="6" w:name="_Hlk43378986"/>
            <w:r w:rsidRPr="00C36E10">
              <w:t xml:space="preserve"> the applicant’s responses to the selection criteria are written by the applicant in their own words.</w:t>
            </w:r>
          </w:p>
          <w:bookmarkEnd w:id="6"/>
          <w:p w14:paraId="2360F886" w14:textId="7F0811FD" w:rsidR="00435511" w:rsidRPr="00C36E10" w:rsidRDefault="00435511" w:rsidP="0043551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C36E10">
              <w:t>Line manager endorsement</w:t>
            </w:r>
            <w:bookmarkEnd w:id="5"/>
            <w:r w:rsidR="00C36E10">
              <w:t xml:space="preserve"> including an indication that</w:t>
            </w:r>
            <w:r w:rsidR="00C36E10" w:rsidRPr="00C36E10">
              <w:t xml:space="preserve"> </w:t>
            </w:r>
            <w:r w:rsidR="00C36E10">
              <w:t>the</w:t>
            </w:r>
            <w:r w:rsidR="00C36E10" w:rsidRPr="00C36E10">
              <w:t xml:space="preserve"> Director of Allied Health or Director of Pharmacy has been made aware of the application</w:t>
            </w:r>
            <w:r w:rsidR="00C36E10">
              <w:t>.</w:t>
            </w:r>
          </w:p>
        </w:tc>
      </w:tr>
    </w:tbl>
    <w:p w14:paraId="077DE4B6" w14:textId="73A71683" w:rsidR="006A4D30" w:rsidRDefault="00AB6E92">
      <w:r>
        <w:br w:type="page"/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6062"/>
        <w:gridCol w:w="2410"/>
        <w:gridCol w:w="1516"/>
        <w:gridCol w:w="236"/>
      </w:tblGrid>
      <w:tr w:rsidR="00737B4F" w:rsidRPr="009354F1" w14:paraId="67E77720" w14:textId="77777777" w:rsidTr="00411BB8">
        <w:trPr>
          <w:trHeight w:val="340"/>
        </w:trPr>
        <w:tc>
          <w:tcPr>
            <w:tcW w:w="10224" w:type="dxa"/>
            <w:gridSpan w:val="4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00B1C1"/>
            <w:vAlign w:val="center"/>
          </w:tcPr>
          <w:p w14:paraId="2368007D" w14:textId="77777777" w:rsidR="00737B4F" w:rsidRPr="009354F1" w:rsidRDefault="00737B4F" w:rsidP="00FB54FB">
            <w:pPr>
              <w:rPr>
                <w:rFonts w:ascii="Arial" w:hAnsi="Arial" w:cs="Arial"/>
                <w:color w:val="FFFFFF" w:themeColor="background1"/>
              </w:rPr>
            </w:pPr>
            <w:r w:rsidRPr="0014507A">
              <w:rPr>
                <w:color w:val="FFFFFF" w:themeColor="background1"/>
              </w:rPr>
              <w:lastRenderedPageBreak/>
              <w:t>HOW THE APPLICANT MEETS ELIGIBILITY CRITERIA</w:t>
            </w:r>
          </w:p>
        </w:tc>
      </w:tr>
      <w:tr w:rsidR="00737B4F" w:rsidRPr="00751D56" w14:paraId="1F0C5EC1" w14:textId="77777777" w:rsidTr="00411BB8">
        <w:trPr>
          <w:trHeight w:val="20"/>
        </w:trPr>
        <w:tc>
          <w:tcPr>
            <w:tcW w:w="6062" w:type="dxa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9D6DE"/>
            <w:vAlign w:val="center"/>
          </w:tcPr>
          <w:p w14:paraId="35D1FDE9" w14:textId="64E622F0" w:rsidR="00737B4F" w:rsidRPr="004F03C3" w:rsidRDefault="00737B4F" w:rsidP="00737B4F">
            <w:pPr>
              <w:pStyle w:val="ListParagraph"/>
              <w:numPr>
                <w:ilvl w:val="0"/>
                <w:numId w:val="5"/>
              </w:numPr>
              <w:ind w:left="284"/>
              <w:rPr>
                <w:rFonts w:cs="Arial"/>
                <w:b/>
              </w:rPr>
            </w:pPr>
            <w:r w:rsidRPr="004F03C3">
              <w:rPr>
                <w:rFonts w:cs="Arial"/>
                <w:b/>
              </w:rPr>
              <w:t>Allied Health Assistant working</w:t>
            </w:r>
            <w:r>
              <w:rPr>
                <w:rFonts w:cs="Arial"/>
                <w:b/>
              </w:rPr>
              <w:t>/will work</w:t>
            </w:r>
            <w:r w:rsidRPr="004F03C3">
              <w:rPr>
                <w:rFonts w:cs="Arial"/>
                <w:b/>
              </w:rPr>
              <w:t xml:space="preserve"> in the following Allied Health area/s</w:t>
            </w:r>
            <w:r w:rsidR="00CB0B54">
              <w:rPr>
                <w:rFonts w:cs="Arial"/>
                <w:b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215868" w:themeColor="accent5" w:themeShade="80"/>
              <w:right w:val="nil"/>
            </w:tcBorders>
          </w:tcPr>
          <w:p w14:paraId="5406B414" w14:textId="77777777" w:rsidR="00737B4F" w:rsidRPr="00CB0B54" w:rsidRDefault="00737B4F" w:rsidP="00FB54FB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>Occupational Therapy</w:t>
            </w:r>
          </w:p>
          <w:p w14:paraId="20373457" w14:textId="77777777" w:rsidR="00737B4F" w:rsidRPr="00CB0B54" w:rsidRDefault="00737B4F" w:rsidP="00FB54FB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>Physiotherapy</w:t>
            </w:r>
          </w:p>
          <w:p w14:paraId="00DFB59E" w14:textId="77777777" w:rsidR="00737B4F" w:rsidRPr="00CB0B54" w:rsidRDefault="00737B4F" w:rsidP="00FB54FB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>Pharmacy</w:t>
            </w:r>
          </w:p>
          <w:p w14:paraId="214710DE" w14:textId="77777777" w:rsidR="00737B4F" w:rsidRPr="00CB0B54" w:rsidRDefault="00737B4F" w:rsidP="00FB54FB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>Speech Pathology</w:t>
            </w:r>
          </w:p>
          <w:p w14:paraId="3E5EDD68" w14:textId="77777777" w:rsidR="00737B4F" w:rsidRPr="00CB0B54" w:rsidRDefault="00737B4F" w:rsidP="00FB54FB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>Radiography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nil"/>
            </w:tcBorders>
          </w:tcPr>
          <w:p w14:paraId="5860AC12" w14:textId="77777777" w:rsidR="00737B4F" w:rsidRPr="00CB0B54" w:rsidRDefault="00737B4F" w:rsidP="00FB54FB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Podiatry </w:t>
            </w:r>
          </w:p>
          <w:p w14:paraId="0FB60310" w14:textId="77777777" w:rsidR="00737B4F" w:rsidRPr="00CB0B54" w:rsidRDefault="00737B4F" w:rsidP="00FB54FB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>Social work</w:t>
            </w:r>
          </w:p>
          <w:p w14:paraId="54A02C17" w14:textId="77777777" w:rsidR="00737B4F" w:rsidRPr="00CB0B54" w:rsidRDefault="00737B4F" w:rsidP="00FB54FB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>Dietetics</w:t>
            </w:r>
          </w:p>
          <w:p w14:paraId="1FC85FCD" w14:textId="77777777" w:rsidR="00737B4F" w:rsidRPr="00CB0B54" w:rsidRDefault="00737B4F" w:rsidP="00FB54FB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>Audiology</w:t>
            </w:r>
          </w:p>
          <w:p w14:paraId="650FEF19" w14:textId="77777777" w:rsidR="007624E6" w:rsidRPr="00CB0B54" w:rsidRDefault="007624E6" w:rsidP="00FB54FB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>Recreation</w:t>
            </w:r>
          </w:p>
          <w:p w14:paraId="2F5471B1" w14:textId="77777777" w:rsidR="007624E6" w:rsidRPr="00CB0B54" w:rsidRDefault="007624E6" w:rsidP="00FB54FB">
            <w:pPr>
              <w:rPr>
                <w:rFonts w:cstheme="minorHAnsi"/>
              </w:rPr>
            </w:pPr>
            <w:r w:rsidRPr="00CB0B54">
              <w:rPr>
                <w:rFonts w:cstheme="minorHAnsi"/>
              </w:rPr>
              <w:t xml:space="preserve">     Therapy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559A6472" w14:textId="77777777" w:rsidR="00737B4F" w:rsidRPr="00751D56" w:rsidRDefault="00737B4F" w:rsidP="00FB54FB">
            <w:pPr>
              <w:rPr>
                <w:rFonts w:ascii="Arial" w:hAnsi="Arial" w:cs="Arial"/>
              </w:rPr>
            </w:pPr>
          </w:p>
        </w:tc>
      </w:tr>
      <w:tr w:rsidR="00737B4F" w:rsidRPr="00751D56" w14:paraId="1EE1DED9" w14:textId="77777777" w:rsidTr="00411BB8">
        <w:trPr>
          <w:trHeight w:val="20"/>
        </w:trPr>
        <w:tc>
          <w:tcPr>
            <w:tcW w:w="6062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9D6DE"/>
            <w:vAlign w:val="center"/>
          </w:tcPr>
          <w:p w14:paraId="389BD6D3" w14:textId="77777777" w:rsidR="00737B4F" w:rsidRPr="004F03C3" w:rsidRDefault="00737B4F" w:rsidP="00FB54FB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auto"/>
              <w:right w:val="nil"/>
            </w:tcBorders>
          </w:tcPr>
          <w:p w14:paraId="4D8D25C8" w14:textId="77777777" w:rsidR="00737B4F" w:rsidRPr="004F03C3" w:rsidRDefault="00737B4F" w:rsidP="00FB54FB">
            <w:pPr>
              <w:rPr>
                <w:rFonts w:cs="Arial"/>
              </w:rPr>
            </w:pPr>
          </w:p>
        </w:tc>
        <w:tc>
          <w:tcPr>
            <w:tcW w:w="1516" w:type="dxa"/>
            <w:vMerge/>
            <w:tcBorders>
              <w:top w:val="single" w:sz="4" w:space="0" w:color="215868" w:themeColor="accent5" w:themeShade="80"/>
              <w:left w:val="nil"/>
              <w:bottom w:val="single" w:sz="4" w:space="0" w:color="auto"/>
              <w:right w:val="nil"/>
            </w:tcBorders>
          </w:tcPr>
          <w:p w14:paraId="3AEF4E49" w14:textId="77777777" w:rsidR="00737B4F" w:rsidRPr="004F03C3" w:rsidRDefault="00737B4F" w:rsidP="00FB54FB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099B1E30" w14:textId="77777777" w:rsidR="00737B4F" w:rsidRPr="00751D56" w:rsidRDefault="00737B4F" w:rsidP="00FB54FB">
            <w:pPr>
              <w:rPr>
                <w:rFonts w:ascii="Arial" w:hAnsi="Arial" w:cs="Arial"/>
              </w:rPr>
            </w:pPr>
          </w:p>
        </w:tc>
      </w:tr>
      <w:tr w:rsidR="00737B4F" w:rsidRPr="00751D56" w14:paraId="54AEE5E4" w14:textId="77777777" w:rsidTr="00411BB8">
        <w:trPr>
          <w:trHeight w:val="737"/>
        </w:trPr>
        <w:tc>
          <w:tcPr>
            <w:tcW w:w="606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9D6DE"/>
            <w:vAlign w:val="center"/>
          </w:tcPr>
          <w:p w14:paraId="5A2EE247" w14:textId="77777777" w:rsidR="00737B4F" w:rsidRPr="004F03C3" w:rsidRDefault="00737B4F" w:rsidP="00737B4F">
            <w:pPr>
              <w:pStyle w:val="ListParagraph"/>
              <w:numPr>
                <w:ilvl w:val="0"/>
                <w:numId w:val="5"/>
              </w:numPr>
              <w:ind w:left="284"/>
              <w:rPr>
                <w:rFonts w:cs="Arial"/>
                <w:b/>
              </w:rPr>
            </w:pPr>
            <w:r w:rsidRPr="004F03C3">
              <w:rPr>
                <w:rFonts w:cs="Arial"/>
                <w:b/>
              </w:rPr>
              <w:t>Is applicant a permanent employee of NSW Health?</w:t>
            </w:r>
          </w:p>
        </w:tc>
        <w:tc>
          <w:tcPr>
            <w:tcW w:w="4162" w:type="dxa"/>
            <w:gridSpan w:val="3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vAlign w:val="center"/>
          </w:tcPr>
          <w:p w14:paraId="53ABA784" w14:textId="77777777" w:rsidR="00737B4F" w:rsidRPr="00CB0B54" w:rsidRDefault="00737B4F" w:rsidP="00FB54FB">
            <w:pPr>
              <w:rPr>
                <w:rFonts w:cstheme="minorHAnsi"/>
              </w:rPr>
            </w:pPr>
            <w:r w:rsidRPr="00CB0B54">
              <w:rPr>
                <w:rFonts w:ascii="Segoe UI Symbol" w:eastAsia="MS Gothic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Yes</w:t>
            </w:r>
          </w:p>
          <w:p w14:paraId="36CFED39" w14:textId="77777777" w:rsidR="00737B4F" w:rsidRPr="00CB0B54" w:rsidRDefault="00737B4F" w:rsidP="00FB54FB">
            <w:pPr>
              <w:rPr>
                <w:rFonts w:cstheme="minorHAnsi"/>
              </w:rPr>
            </w:pPr>
            <w:r w:rsidRPr="00CB0B54">
              <w:rPr>
                <w:rFonts w:ascii="Segoe UI Symbol" w:eastAsia="MS Gothic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No</w:t>
            </w:r>
          </w:p>
          <w:p w14:paraId="7B46581A" w14:textId="27D7A3B1" w:rsidR="0032449B" w:rsidRPr="00CB0B54" w:rsidRDefault="0032449B" w:rsidP="00FB54FB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</w:t>
            </w:r>
            <w:r w:rsidR="002C1ED1" w:rsidRPr="00CB0B54">
              <w:rPr>
                <w:rFonts w:cstheme="minorHAnsi"/>
              </w:rPr>
              <w:t>Is temporary or casual however h</w:t>
            </w:r>
            <w:r w:rsidRPr="00CB0B54">
              <w:rPr>
                <w:rFonts w:cstheme="minorHAnsi"/>
              </w:rPr>
              <w:t xml:space="preserve">as worked in LHD/SHN </w:t>
            </w:r>
            <w:r w:rsidR="00AC31E8" w:rsidRPr="00CB0B54">
              <w:rPr>
                <w:rFonts w:cstheme="minorHAnsi"/>
              </w:rPr>
              <w:t xml:space="preserve">more than </w:t>
            </w:r>
            <w:r w:rsidRPr="00CB0B54">
              <w:rPr>
                <w:rFonts w:cstheme="minorHAnsi"/>
              </w:rPr>
              <w:t>12 months</w:t>
            </w:r>
          </w:p>
        </w:tc>
      </w:tr>
      <w:tr w:rsidR="00737B4F" w:rsidRPr="00751D56" w14:paraId="6BA42009" w14:textId="77777777" w:rsidTr="00206AE1">
        <w:trPr>
          <w:trHeight w:val="632"/>
        </w:trPr>
        <w:tc>
          <w:tcPr>
            <w:tcW w:w="606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9D6DE"/>
            <w:vAlign w:val="center"/>
          </w:tcPr>
          <w:p w14:paraId="46812E9D" w14:textId="77777777" w:rsidR="00CB0B54" w:rsidRDefault="00737B4F" w:rsidP="002C1ED1">
            <w:pPr>
              <w:pStyle w:val="ListParagraph"/>
              <w:numPr>
                <w:ilvl w:val="0"/>
                <w:numId w:val="5"/>
              </w:numPr>
              <w:ind w:left="284"/>
              <w:rPr>
                <w:rFonts w:cs="Arial"/>
                <w:b/>
              </w:rPr>
            </w:pPr>
            <w:r w:rsidRPr="004F03C3">
              <w:rPr>
                <w:rFonts w:cs="Arial"/>
                <w:b/>
              </w:rPr>
              <w:t>Name of qualification that funding is requested</w:t>
            </w:r>
            <w:r w:rsidR="00CB0B54">
              <w:rPr>
                <w:rFonts w:cs="Arial"/>
                <w:b/>
              </w:rPr>
              <w:t xml:space="preserve">. </w:t>
            </w:r>
          </w:p>
          <w:p w14:paraId="1357CE43" w14:textId="77777777" w:rsidR="00D93951" w:rsidRDefault="00D93951" w:rsidP="00D93951">
            <w:pPr>
              <w:pStyle w:val="ListParagraph"/>
              <w:ind w:left="284"/>
              <w:rPr>
                <w:rFonts w:cs="Arial"/>
                <w:b/>
              </w:rPr>
            </w:pPr>
          </w:p>
          <w:p w14:paraId="54B62CD3" w14:textId="66337549" w:rsidR="00D93951" w:rsidRPr="00D93951" w:rsidRDefault="00CB0B54" w:rsidP="00D93951">
            <w:pPr>
              <w:pStyle w:val="ListParagraph"/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Cert IV Allied Health Assistance is selected please indicate </w:t>
            </w:r>
            <w:r w:rsidR="00D93951">
              <w:rPr>
                <w:rFonts w:cs="Arial"/>
                <w:b/>
              </w:rPr>
              <w:t xml:space="preserve">your </w:t>
            </w:r>
            <w:r>
              <w:rPr>
                <w:rFonts w:cs="Arial"/>
                <w:b/>
              </w:rPr>
              <w:t>specialisation choice</w:t>
            </w:r>
            <w:r w:rsidR="00D93951">
              <w:rPr>
                <w:rFonts w:cs="Arial"/>
                <w:b/>
              </w:rPr>
              <w:t xml:space="preserve"> and your areas of interest for elective subject choices.</w:t>
            </w:r>
          </w:p>
        </w:tc>
        <w:tc>
          <w:tcPr>
            <w:tcW w:w="4162" w:type="dxa"/>
            <w:gridSpan w:val="3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vAlign w:val="center"/>
          </w:tcPr>
          <w:p w14:paraId="50A4C6DA" w14:textId="77777777" w:rsidR="00C36E10" w:rsidRPr="00CB0B54" w:rsidRDefault="002C1ED1" w:rsidP="00FB54FB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</w:t>
            </w:r>
            <w:r w:rsidRPr="00E6371E">
              <w:rPr>
                <w:rFonts w:cstheme="minorHAnsi"/>
                <w:b/>
                <w:bCs/>
              </w:rPr>
              <w:t>Cert IV Allied Health Assistance</w:t>
            </w:r>
          </w:p>
          <w:p w14:paraId="0BB1700B" w14:textId="6F83BF30" w:rsidR="002C1ED1" w:rsidRPr="00E6371E" w:rsidRDefault="00C36E10" w:rsidP="00FB54FB">
            <w:pPr>
              <w:rPr>
                <w:rFonts w:cstheme="minorHAnsi"/>
                <w:b/>
                <w:bCs/>
              </w:rPr>
            </w:pPr>
            <w:r w:rsidRPr="00E6371E">
              <w:rPr>
                <w:rFonts w:cstheme="minorHAnsi"/>
                <w:b/>
                <w:bCs/>
              </w:rPr>
              <w:t>Specialisation</w:t>
            </w:r>
            <w:r w:rsidR="002C1ED1" w:rsidRPr="00E6371E">
              <w:rPr>
                <w:rFonts w:cstheme="minorHAnsi"/>
                <w:b/>
                <w:bCs/>
              </w:rPr>
              <w:t xml:space="preserve"> within Cert IV AHA</w:t>
            </w:r>
            <w:r w:rsidRPr="00E6371E">
              <w:rPr>
                <w:rFonts w:cstheme="minorHAnsi"/>
                <w:b/>
                <w:bCs/>
              </w:rPr>
              <w:t>:</w:t>
            </w:r>
          </w:p>
          <w:p w14:paraId="40D3F054" w14:textId="0009E035" w:rsidR="00C36E10" w:rsidRPr="00CB0B54" w:rsidRDefault="00C36E10" w:rsidP="00C36E10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Nutrition and Dietetics</w:t>
            </w:r>
          </w:p>
          <w:p w14:paraId="2BF3EDE0" w14:textId="7852E97E" w:rsidR="00C36E10" w:rsidRPr="00CB0B54" w:rsidRDefault="00C36E10" w:rsidP="00C36E10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Physiotherapy</w:t>
            </w:r>
          </w:p>
          <w:p w14:paraId="1FD47200" w14:textId="1CFAAD00" w:rsidR="00C36E10" w:rsidRPr="00CB0B54" w:rsidRDefault="00C36E10" w:rsidP="00C36E10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Occupational Therapy</w:t>
            </w:r>
          </w:p>
          <w:p w14:paraId="2C4A7E17" w14:textId="473B6C6F" w:rsidR="00C36E10" w:rsidRPr="00CB0B54" w:rsidRDefault="00C36E10" w:rsidP="00FB54FB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="00CB0B54" w:rsidRPr="00CB0B54">
              <w:rPr>
                <w:rFonts w:cstheme="minorHAnsi"/>
              </w:rPr>
              <w:t xml:space="preserve"> </w:t>
            </w:r>
            <w:r w:rsidRPr="00CB0B54">
              <w:rPr>
                <w:rFonts w:cstheme="minorHAnsi"/>
              </w:rPr>
              <w:t>Physiotherapy/Occupational Therapy</w:t>
            </w:r>
          </w:p>
          <w:p w14:paraId="41CC1A08" w14:textId="4210FC26" w:rsidR="00C36E10" w:rsidRPr="00E6371E" w:rsidRDefault="00CB0B54" w:rsidP="00C36E10">
            <w:pPr>
              <w:rPr>
                <w:rFonts w:cstheme="minorHAnsi"/>
                <w:b/>
                <w:bCs/>
              </w:rPr>
            </w:pPr>
            <w:r w:rsidRPr="00E6371E">
              <w:rPr>
                <w:rFonts w:cstheme="minorHAnsi"/>
                <w:b/>
                <w:bCs/>
              </w:rPr>
              <w:t>Your a</w:t>
            </w:r>
            <w:r w:rsidR="00C36E10" w:rsidRPr="00E6371E">
              <w:rPr>
                <w:rFonts w:cstheme="minorHAnsi"/>
                <w:b/>
                <w:bCs/>
              </w:rPr>
              <w:t xml:space="preserve">reas of interest for elective </w:t>
            </w:r>
            <w:r w:rsidR="00D93951" w:rsidRPr="00E6371E">
              <w:rPr>
                <w:rFonts w:cstheme="minorHAnsi"/>
                <w:b/>
                <w:bCs/>
              </w:rPr>
              <w:t xml:space="preserve">subject </w:t>
            </w:r>
            <w:r w:rsidR="00C36E10" w:rsidRPr="00E6371E">
              <w:rPr>
                <w:rFonts w:cstheme="minorHAnsi"/>
                <w:b/>
                <w:bCs/>
              </w:rPr>
              <w:t>choices:</w:t>
            </w:r>
          </w:p>
          <w:p w14:paraId="408FF8D0" w14:textId="10488A40" w:rsidR="00C36E10" w:rsidRPr="00CB0B54" w:rsidRDefault="00CB0B54" w:rsidP="00C36E10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Aged care</w:t>
            </w:r>
          </w:p>
          <w:p w14:paraId="061F286A" w14:textId="1573FF5D" w:rsidR="00C36E10" w:rsidRPr="00CB0B54" w:rsidRDefault="00CB0B54" w:rsidP="00C36E10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Disability</w:t>
            </w:r>
          </w:p>
          <w:p w14:paraId="575B391E" w14:textId="405A7344" w:rsidR="00C36E10" w:rsidRPr="00CB0B54" w:rsidRDefault="00CB0B54" w:rsidP="00C36E10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Rehabilitation</w:t>
            </w:r>
          </w:p>
          <w:p w14:paraId="7469440F" w14:textId="56FCF88F" w:rsidR="00CB0B54" w:rsidRPr="00CB0B54" w:rsidRDefault="00CB0B54" w:rsidP="00C36E10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Groupwork</w:t>
            </w:r>
          </w:p>
          <w:p w14:paraId="57230011" w14:textId="3F56D2F2" w:rsidR="00CB0B54" w:rsidRDefault="00CB0B54" w:rsidP="00C36E10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Other</w:t>
            </w:r>
            <w:r>
              <w:rPr>
                <w:rFonts w:cstheme="minorHAnsi"/>
              </w:rPr>
              <w:t xml:space="preserve"> ____________________________</w:t>
            </w:r>
          </w:p>
          <w:p w14:paraId="00E75879" w14:textId="757C7384" w:rsidR="00CB0B54" w:rsidRDefault="00CB0B54" w:rsidP="00C36E10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</w:t>
            </w:r>
          </w:p>
          <w:p w14:paraId="42688D0F" w14:textId="29EE87C0" w:rsidR="00E6371E" w:rsidRDefault="00E6371E" w:rsidP="00C36E10">
            <w:pPr>
              <w:rPr>
                <w:rFonts w:cstheme="minorHAnsi"/>
              </w:rPr>
            </w:pPr>
          </w:p>
          <w:p w14:paraId="6176C693" w14:textId="6FB56A9E" w:rsidR="009E4671" w:rsidRPr="009E4671" w:rsidRDefault="009E4671" w:rsidP="009E4671">
            <w:pPr>
              <w:rPr>
                <w:rFonts w:cstheme="minorHAnsi"/>
                <w:b/>
                <w:bCs/>
              </w:rPr>
            </w:pPr>
            <w:r w:rsidRPr="009E4671">
              <w:rPr>
                <w:rFonts w:cstheme="minorHAnsi"/>
                <w:b/>
                <w:bCs/>
              </w:rPr>
              <w:t xml:space="preserve">Single units from Cert IV Allied Health Assistance – Gosford TAFE </w:t>
            </w:r>
          </w:p>
          <w:p w14:paraId="24ACE4BF" w14:textId="58B150E8" w:rsidR="009E4671" w:rsidRPr="00BA7A1C" w:rsidRDefault="009E4671" w:rsidP="009E4671">
            <w:pPr>
              <w:rPr>
                <w:rFonts w:cstheme="minorHAnsi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BA7A1C">
              <w:rPr>
                <w:rFonts w:cstheme="minorHAnsi"/>
              </w:rPr>
              <w:t xml:space="preserve"> </w:t>
            </w:r>
            <w:r w:rsidR="004604A4" w:rsidRPr="00BA7A1C">
              <w:rPr>
                <w:rFonts w:cstheme="minorHAnsi"/>
              </w:rPr>
              <w:t>HLTAHA017 Assist with Social Work</w:t>
            </w:r>
          </w:p>
          <w:p w14:paraId="17D04A15" w14:textId="15070AF5" w:rsidR="009E4671" w:rsidRPr="00BA7A1C" w:rsidRDefault="009E4671" w:rsidP="009E4671">
            <w:pPr>
              <w:rPr>
                <w:rFonts w:cstheme="minorHAnsi"/>
              </w:rPr>
            </w:pPr>
            <w:r w:rsidRPr="00BA7A1C">
              <w:rPr>
                <w:rFonts w:ascii="Segoe UI Symbol" w:hAnsi="Segoe UI Symbol" w:cs="Segoe UI Symbol"/>
              </w:rPr>
              <w:t>☐</w:t>
            </w:r>
            <w:r w:rsidRPr="00BA7A1C">
              <w:rPr>
                <w:rFonts w:cstheme="minorHAnsi"/>
              </w:rPr>
              <w:t xml:space="preserve"> </w:t>
            </w:r>
            <w:r w:rsidR="00BA7A1C" w:rsidRPr="00BA7A1C">
              <w:rPr>
                <w:rFonts w:cstheme="minorHAnsi"/>
              </w:rPr>
              <w:t>CHCMHS001 Work with people with mental health issues</w:t>
            </w:r>
          </w:p>
          <w:p w14:paraId="6BE2820D" w14:textId="5209B7EC" w:rsidR="002C1ED1" w:rsidRPr="004F03C3" w:rsidRDefault="002C1ED1" w:rsidP="00C36E10">
            <w:pPr>
              <w:rPr>
                <w:rFonts w:cs="Arial"/>
              </w:rPr>
            </w:pPr>
            <w:r w:rsidRPr="00CB0B54">
              <w:rPr>
                <w:rFonts w:ascii="Segoe UI Symbol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</w:t>
            </w:r>
            <w:r w:rsidRPr="00E6371E">
              <w:rPr>
                <w:rFonts w:cstheme="minorHAnsi"/>
                <w:b/>
                <w:bCs/>
              </w:rPr>
              <w:t>Cert IV Hospital/Health Services Pharmacy support</w:t>
            </w:r>
          </w:p>
        </w:tc>
      </w:tr>
      <w:tr w:rsidR="00737B4F" w:rsidRPr="00751D56" w14:paraId="59125DD0" w14:textId="77777777" w:rsidTr="00411BB8">
        <w:trPr>
          <w:trHeight w:val="737"/>
        </w:trPr>
        <w:tc>
          <w:tcPr>
            <w:tcW w:w="606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9D6DE"/>
            <w:vAlign w:val="center"/>
          </w:tcPr>
          <w:p w14:paraId="126DE817" w14:textId="77777777" w:rsidR="00737B4F" w:rsidRPr="004F03C3" w:rsidRDefault="00737B4F" w:rsidP="00737B4F">
            <w:pPr>
              <w:pStyle w:val="ListParagraph"/>
              <w:numPr>
                <w:ilvl w:val="0"/>
                <w:numId w:val="5"/>
              </w:numPr>
              <w:ind w:left="284"/>
              <w:rPr>
                <w:rFonts w:cs="Arial"/>
                <w:b/>
              </w:rPr>
            </w:pPr>
            <w:r w:rsidRPr="004F03C3">
              <w:rPr>
                <w:rFonts w:cs="Arial"/>
                <w:b/>
              </w:rPr>
              <w:t>Is the nomination supported by the line manager?</w:t>
            </w:r>
          </w:p>
        </w:tc>
        <w:tc>
          <w:tcPr>
            <w:tcW w:w="4162" w:type="dxa"/>
            <w:gridSpan w:val="3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vAlign w:val="center"/>
          </w:tcPr>
          <w:p w14:paraId="1D6D86B6" w14:textId="77777777" w:rsidR="00737B4F" w:rsidRPr="00CB0B54" w:rsidRDefault="00737B4F" w:rsidP="00FB54FB">
            <w:pPr>
              <w:rPr>
                <w:rFonts w:cstheme="minorHAnsi"/>
              </w:rPr>
            </w:pPr>
            <w:r w:rsidRPr="00CB0B54">
              <w:rPr>
                <w:rFonts w:ascii="Segoe UI Symbol" w:eastAsia="MS Gothic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Yes</w:t>
            </w:r>
          </w:p>
          <w:p w14:paraId="0DD5AB1E" w14:textId="77777777" w:rsidR="00737B4F" w:rsidRPr="004F03C3" w:rsidRDefault="00737B4F" w:rsidP="00FB54FB">
            <w:pPr>
              <w:rPr>
                <w:rFonts w:cs="Arial"/>
              </w:rPr>
            </w:pPr>
            <w:r w:rsidRPr="00CB0B54">
              <w:rPr>
                <w:rFonts w:ascii="Segoe UI Symbol" w:eastAsia="MS Gothic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No</w:t>
            </w:r>
          </w:p>
        </w:tc>
      </w:tr>
      <w:tr w:rsidR="00737B4F" w:rsidRPr="00751D56" w14:paraId="5F520553" w14:textId="77777777" w:rsidTr="00411BB8">
        <w:trPr>
          <w:trHeight w:val="737"/>
        </w:trPr>
        <w:tc>
          <w:tcPr>
            <w:tcW w:w="606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9D6DE"/>
            <w:vAlign w:val="center"/>
          </w:tcPr>
          <w:p w14:paraId="30A5CC14" w14:textId="73877D74" w:rsidR="00737B4F" w:rsidRPr="004F03C3" w:rsidRDefault="00C831CD" w:rsidP="00737B4F">
            <w:pPr>
              <w:pStyle w:val="ListParagraph"/>
              <w:numPr>
                <w:ilvl w:val="0"/>
                <w:numId w:val="5"/>
              </w:num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</w:t>
            </w:r>
            <w:r w:rsidR="00737B4F" w:rsidRPr="004F03C3">
              <w:rPr>
                <w:rFonts w:cs="Arial"/>
                <w:b/>
              </w:rPr>
              <w:t>he LHD/S</w:t>
            </w:r>
            <w:r w:rsidR="00737B4F">
              <w:rPr>
                <w:rFonts w:cs="Arial"/>
                <w:b/>
              </w:rPr>
              <w:t>H</w:t>
            </w:r>
            <w:r w:rsidR="00737B4F" w:rsidRPr="004F03C3">
              <w:rPr>
                <w:rFonts w:cs="Arial"/>
                <w:b/>
              </w:rPr>
              <w:t xml:space="preserve">N Allied Health Director or </w:t>
            </w:r>
            <w:r w:rsidR="00737B4F">
              <w:rPr>
                <w:rFonts w:cs="Arial"/>
                <w:b/>
              </w:rPr>
              <w:t>Director of Pharmacy</w:t>
            </w:r>
            <w:r>
              <w:rPr>
                <w:rFonts w:cs="Arial"/>
                <w:b/>
              </w:rPr>
              <w:t xml:space="preserve"> is aware of the nomination</w:t>
            </w:r>
            <w:r w:rsidR="00737B4F" w:rsidRPr="004F03C3">
              <w:rPr>
                <w:rFonts w:cs="Arial"/>
                <w:b/>
              </w:rPr>
              <w:t>?</w:t>
            </w:r>
          </w:p>
        </w:tc>
        <w:tc>
          <w:tcPr>
            <w:tcW w:w="4162" w:type="dxa"/>
            <w:gridSpan w:val="3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vAlign w:val="center"/>
          </w:tcPr>
          <w:p w14:paraId="6392FB19" w14:textId="77777777" w:rsidR="00737B4F" w:rsidRPr="00CB0B54" w:rsidRDefault="00737B4F" w:rsidP="00FB54FB">
            <w:pPr>
              <w:rPr>
                <w:rFonts w:cstheme="minorHAnsi"/>
              </w:rPr>
            </w:pPr>
            <w:r w:rsidRPr="00CB0B54">
              <w:rPr>
                <w:rFonts w:ascii="Segoe UI Symbol" w:eastAsia="MS Gothic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Yes</w:t>
            </w:r>
          </w:p>
          <w:p w14:paraId="18B7D423" w14:textId="77777777" w:rsidR="00737B4F" w:rsidRPr="004F03C3" w:rsidRDefault="00737B4F" w:rsidP="00FB54FB">
            <w:pPr>
              <w:rPr>
                <w:rFonts w:cs="Arial"/>
              </w:rPr>
            </w:pPr>
            <w:r w:rsidRPr="00CB0B54">
              <w:rPr>
                <w:rFonts w:ascii="Segoe UI Symbol" w:eastAsia="MS Gothic" w:hAnsi="Segoe UI Symbol" w:cs="Segoe UI Symbol"/>
              </w:rPr>
              <w:t>☐</w:t>
            </w:r>
            <w:r w:rsidRPr="00CB0B54">
              <w:rPr>
                <w:rFonts w:cstheme="minorHAnsi"/>
              </w:rPr>
              <w:t xml:space="preserve"> No</w:t>
            </w:r>
          </w:p>
        </w:tc>
      </w:tr>
    </w:tbl>
    <w:p w14:paraId="2A4F024E" w14:textId="34182E39" w:rsidR="00AE1518" w:rsidRDefault="00AB6E92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04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2"/>
      </w:tblGrid>
      <w:tr w:rsidR="00737B4F" w:rsidRPr="00496975" w14:paraId="0BB79B85" w14:textId="77777777" w:rsidTr="00F607F2">
        <w:trPr>
          <w:trHeight w:val="310"/>
        </w:trPr>
        <w:tc>
          <w:tcPr>
            <w:tcW w:w="10492" w:type="dxa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00B1C1"/>
          </w:tcPr>
          <w:p w14:paraId="570F9442" w14:textId="77777777" w:rsidR="00737B4F" w:rsidRPr="00496975" w:rsidRDefault="00737B4F" w:rsidP="00FB54FB">
            <w:r>
              <w:rPr>
                <w:color w:val="FFFFFF" w:themeColor="background1"/>
              </w:rPr>
              <w:lastRenderedPageBreak/>
              <w:t>SELECTION CRITERIA STATEMENTS</w:t>
            </w:r>
          </w:p>
        </w:tc>
      </w:tr>
      <w:tr w:rsidR="00737B4F" w:rsidRPr="00496975" w14:paraId="24B0823C" w14:textId="77777777" w:rsidTr="00F607F2">
        <w:trPr>
          <w:trHeight w:val="308"/>
        </w:trPr>
        <w:tc>
          <w:tcPr>
            <w:tcW w:w="1049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9D6DE"/>
          </w:tcPr>
          <w:p w14:paraId="3407A778" w14:textId="4B9EC40E" w:rsidR="00737B4F" w:rsidRPr="00043266" w:rsidRDefault="00043266" w:rsidP="00043266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043266">
              <w:rPr>
                <w:b/>
              </w:rPr>
              <w:t xml:space="preserve">What do you hope to achieve </w:t>
            </w:r>
            <w:r w:rsidR="001B1CE9">
              <w:rPr>
                <w:b/>
              </w:rPr>
              <w:t xml:space="preserve">personally </w:t>
            </w:r>
            <w:r w:rsidRPr="00043266">
              <w:rPr>
                <w:b/>
              </w:rPr>
              <w:t>from completion of the course?</w:t>
            </w:r>
          </w:p>
        </w:tc>
      </w:tr>
      <w:tr w:rsidR="001B1CE9" w:rsidRPr="00496975" w14:paraId="73EE4F35" w14:textId="77777777" w:rsidTr="001B1CE9">
        <w:trPr>
          <w:trHeight w:val="308"/>
        </w:trPr>
        <w:tc>
          <w:tcPr>
            <w:tcW w:w="1049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</w:tcPr>
          <w:p w14:paraId="6200EA44" w14:textId="77777777" w:rsidR="001B1CE9" w:rsidRDefault="001B1CE9" w:rsidP="001B1CE9">
            <w:r>
              <w:t xml:space="preserve">Word limit approx. </w:t>
            </w:r>
            <w:r w:rsidRPr="00D25478">
              <w:t>500 words</w:t>
            </w:r>
          </w:p>
          <w:p w14:paraId="1838CB56" w14:textId="77777777" w:rsidR="001B1CE9" w:rsidRPr="00E014AE" w:rsidRDefault="001B1CE9" w:rsidP="001B1CE9">
            <w:pPr>
              <w:rPr>
                <w:bCs/>
              </w:rPr>
            </w:pPr>
          </w:p>
          <w:p w14:paraId="29B7E84A" w14:textId="77777777" w:rsidR="001B1CE9" w:rsidRPr="00E014AE" w:rsidRDefault="001B1CE9" w:rsidP="001B1CE9">
            <w:pPr>
              <w:rPr>
                <w:bCs/>
              </w:rPr>
            </w:pPr>
          </w:p>
          <w:p w14:paraId="1E7E7605" w14:textId="77777777" w:rsidR="001B1CE9" w:rsidRPr="00E014AE" w:rsidRDefault="001B1CE9" w:rsidP="001B1CE9">
            <w:pPr>
              <w:rPr>
                <w:bCs/>
              </w:rPr>
            </w:pPr>
          </w:p>
          <w:p w14:paraId="4B8E8134" w14:textId="77777777" w:rsidR="001B1CE9" w:rsidRPr="00E014AE" w:rsidRDefault="001B1CE9" w:rsidP="001B1CE9">
            <w:pPr>
              <w:rPr>
                <w:bCs/>
              </w:rPr>
            </w:pPr>
          </w:p>
          <w:p w14:paraId="4A62A61F" w14:textId="77777777" w:rsidR="001B1CE9" w:rsidRPr="00E014AE" w:rsidRDefault="001B1CE9" w:rsidP="001B1CE9">
            <w:pPr>
              <w:rPr>
                <w:bCs/>
              </w:rPr>
            </w:pPr>
          </w:p>
          <w:p w14:paraId="1F08F2F7" w14:textId="77777777" w:rsidR="001B1CE9" w:rsidRPr="00E014AE" w:rsidRDefault="001B1CE9" w:rsidP="001B1CE9">
            <w:pPr>
              <w:rPr>
                <w:bCs/>
              </w:rPr>
            </w:pPr>
          </w:p>
          <w:p w14:paraId="6603A8A5" w14:textId="77777777" w:rsidR="001B1CE9" w:rsidRPr="00E014AE" w:rsidRDefault="001B1CE9" w:rsidP="001B1CE9">
            <w:pPr>
              <w:rPr>
                <w:bCs/>
              </w:rPr>
            </w:pPr>
          </w:p>
          <w:p w14:paraId="334A2E22" w14:textId="1F10C6D9" w:rsidR="001B1CE9" w:rsidRPr="00E014AE" w:rsidRDefault="001B1CE9" w:rsidP="001B1CE9">
            <w:pPr>
              <w:rPr>
                <w:bCs/>
              </w:rPr>
            </w:pPr>
          </w:p>
          <w:p w14:paraId="61A94062" w14:textId="77777777" w:rsidR="00E014AE" w:rsidRPr="00E014AE" w:rsidRDefault="00E014AE" w:rsidP="001B1CE9">
            <w:pPr>
              <w:rPr>
                <w:bCs/>
              </w:rPr>
            </w:pPr>
          </w:p>
          <w:p w14:paraId="765A2A3A" w14:textId="6771C420" w:rsidR="001B1CE9" w:rsidRDefault="001B1CE9" w:rsidP="001B1CE9">
            <w:pPr>
              <w:rPr>
                <w:bCs/>
              </w:rPr>
            </w:pPr>
          </w:p>
          <w:p w14:paraId="127DFCC2" w14:textId="06565EFE" w:rsidR="00E014AE" w:rsidRDefault="00E014AE" w:rsidP="001B1CE9">
            <w:pPr>
              <w:rPr>
                <w:bCs/>
              </w:rPr>
            </w:pPr>
          </w:p>
          <w:p w14:paraId="3A86F8CF" w14:textId="77777777" w:rsidR="00E014AE" w:rsidRPr="00E014AE" w:rsidRDefault="00E014AE" w:rsidP="001B1CE9">
            <w:pPr>
              <w:rPr>
                <w:bCs/>
              </w:rPr>
            </w:pPr>
          </w:p>
          <w:p w14:paraId="5A1F0ACD" w14:textId="3FD8AC63" w:rsidR="001B1CE9" w:rsidRPr="001B1CE9" w:rsidRDefault="001B1CE9" w:rsidP="001B1CE9">
            <w:pPr>
              <w:rPr>
                <w:b/>
              </w:rPr>
            </w:pPr>
          </w:p>
        </w:tc>
      </w:tr>
      <w:tr w:rsidR="001B1CE9" w:rsidRPr="00496975" w14:paraId="3040086B" w14:textId="77777777" w:rsidTr="00A33214">
        <w:trPr>
          <w:trHeight w:val="314"/>
        </w:trPr>
        <w:tc>
          <w:tcPr>
            <w:tcW w:w="1049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9D6DE"/>
          </w:tcPr>
          <w:p w14:paraId="4F093B98" w14:textId="7C12F238" w:rsidR="001B1CE9" w:rsidRPr="004D6EC0" w:rsidRDefault="001B1CE9" w:rsidP="00A3321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4D6EC0">
              <w:rPr>
                <w:b/>
              </w:rPr>
              <w:t>How will the skills and knowledge you gain from this training benefit your workplace?</w:t>
            </w:r>
          </w:p>
        </w:tc>
      </w:tr>
      <w:tr w:rsidR="00737B4F" w:rsidRPr="00496975" w14:paraId="5C052DAA" w14:textId="77777777" w:rsidTr="00F607F2">
        <w:trPr>
          <w:trHeight w:val="507"/>
        </w:trPr>
        <w:tc>
          <w:tcPr>
            <w:tcW w:w="1049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</w:tcPr>
          <w:p w14:paraId="64A8F4F0" w14:textId="77777777" w:rsidR="004D6EC0" w:rsidRDefault="004D6EC0" w:rsidP="004D6EC0">
            <w:r>
              <w:t xml:space="preserve">Word limit approx. </w:t>
            </w:r>
            <w:r w:rsidRPr="00D25478">
              <w:t>500 words</w:t>
            </w:r>
          </w:p>
          <w:p w14:paraId="2280F0E5" w14:textId="294FFE0B" w:rsidR="00737B4F" w:rsidRDefault="00737B4F" w:rsidP="00FB54FB"/>
          <w:p w14:paraId="7CD1B187" w14:textId="13947777" w:rsidR="00AB6E92" w:rsidRDefault="00AB6E92" w:rsidP="00FB54FB"/>
          <w:p w14:paraId="41B7C79A" w14:textId="427141B3" w:rsidR="00AB6E92" w:rsidRDefault="00AB6E92" w:rsidP="00FB54FB"/>
          <w:p w14:paraId="0DF2594E" w14:textId="2558C0AE" w:rsidR="00AB6E92" w:rsidRDefault="00AB6E92" w:rsidP="00FB54FB"/>
          <w:p w14:paraId="58E4A7A7" w14:textId="5700A6B4" w:rsidR="00AB6E92" w:rsidRDefault="00AB6E92" w:rsidP="00FB54FB"/>
          <w:p w14:paraId="4F083CF4" w14:textId="0A173642" w:rsidR="00AB6E92" w:rsidRDefault="00AB6E92" w:rsidP="00FB54FB"/>
          <w:p w14:paraId="37893EBF" w14:textId="77777777" w:rsidR="00AB6E92" w:rsidRDefault="00AB6E92" w:rsidP="00FB54FB"/>
          <w:p w14:paraId="72784401" w14:textId="69DE7978" w:rsidR="00AE1518" w:rsidRDefault="00AE1518" w:rsidP="00FB54FB"/>
          <w:p w14:paraId="16E6DFCA" w14:textId="32241124" w:rsidR="00570379" w:rsidRDefault="00570379" w:rsidP="00FB54FB"/>
          <w:p w14:paraId="2CB253DE" w14:textId="5048318E" w:rsidR="00570379" w:rsidRDefault="00570379" w:rsidP="00FB54FB"/>
          <w:p w14:paraId="45DB229B" w14:textId="77777777" w:rsidR="00E014AE" w:rsidRDefault="00E014AE" w:rsidP="00FB54FB"/>
          <w:p w14:paraId="6106C6CA" w14:textId="77777777" w:rsidR="00737B4F" w:rsidRDefault="00737B4F" w:rsidP="00FB54FB"/>
        </w:tc>
      </w:tr>
      <w:tr w:rsidR="00737B4F" w:rsidRPr="00496975" w14:paraId="502F1E49" w14:textId="77777777" w:rsidTr="00F607F2">
        <w:trPr>
          <w:trHeight w:val="314"/>
        </w:trPr>
        <w:tc>
          <w:tcPr>
            <w:tcW w:w="1049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9D6DE"/>
          </w:tcPr>
          <w:p w14:paraId="4DB5BD61" w14:textId="7DE357FC" w:rsidR="00737B4F" w:rsidRPr="004D6EC0" w:rsidRDefault="004D6EC0" w:rsidP="004D6EC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Explain the </w:t>
            </w:r>
            <w:r w:rsidRPr="00A44891">
              <w:rPr>
                <w:b/>
                <w:u w:val="single"/>
              </w:rPr>
              <w:t>need</w:t>
            </w:r>
            <w:r>
              <w:rPr>
                <w:b/>
              </w:rPr>
              <w:t xml:space="preserve"> for and </w:t>
            </w:r>
            <w:r w:rsidRPr="00A44891">
              <w:rPr>
                <w:b/>
                <w:u w:val="single"/>
              </w:rPr>
              <w:t>relevance</w:t>
            </w:r>
            <w:r>
              <w:rPr>
                <w:b/>
              </w:rPr>
              <w:t xml:space="preserve"> of this training with respect to your current or planned (future) work role. </w:t>
            </w:r>
          </w:p>
        </w:tc>
      </w:tr>
      <w:tr w:rsidR="00737B4F" w:rsidRPr="00496975" w14:paraId="4CF45DE0" w14:textId="77777777" w:rsidTr="00F607F2">
        <w:trPr>
          <w:trHeight w:val="501"/>
        </w:trPr>
        <w:tc>
          <w:tcPr>
            <w:tcW w:w="1049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</w:tcPr>
          <w:p w14:paraId="73BE9EF1" w14:textId="77777777" w:rsidR="004D6EC0" w:rsidRDefault="004D6EC0" w:rsidP="004D6EC0">
            <w:r>
              <w:t xml:space="preserve">Word limit approx. </w:t>
            </w:r>
            <w:r w:rsidRPr="00D25478">
              <w:t>500 words</w:t>
            </w:r>
          </w:p>
          <w:p w14:paraId="3AA9AD83" w14:textId="77777777" w:rsidR="00737B4F" w:rsidRDefault="00737B4F" w:rsidP="00FB54FB"/>
          <w:p w14:paraId="1A725003" w14:textId="2738E4C7" w:rsidR="00737B4F" w:rsidRDefault="00737B4F" w:rsidP="00FB54FB"/>
          <w:p w14:paraId="4CAD7365" w14:textId="3530C003" w:rsidR="00AB6E92" w:rsidRDefault="00AB6E92" w:rsidP="00FB54FB"/>
          <w:p w14:paraId="2A42F028" w14:textId="650409CB" w:rsidR="00AB6E92" w:rsidRDefault="00AB6E92" w:rsidP="00FB54FB"/>
          <w:p w14:paraId="66F893B9" w14:textId="69481E62" w:rsidR="00AB6E92" w:rsidRDefault="00AB6E92" w:rsidP="00FB54FB"/>
          <w:p w14:paraId="0EC29150" w14:textId="594D5944" w:rsidR="00AB6E92" w:rsidRDefault="00AB6E92" w:rsidP="00FB54FB"/>
          <w:p w14:paraId="0766702E" w14:textId="7FEA4C74" w:rsidR="00AB6E92" w:rsidRDefault="00AB6E92" w:rsidP="00FB54FB"/>
          <w:p w14:paraId="6B52ACDD" w14:textId="77777777" w:rsidR="00AB6E92" w:rsidRDefault="00AB6E92" w:rsidP="00FB54FB"/>
          <w:p w14:paraId="4374953D" w14:textId="075AA9F7" w:rsidR="00F607F2" w:rsidRDefault="00F607F2" w:rsidP="00FB54FB"/>
          <w:p w14:paraId="3C371B62" w14:textId="2922505A" w:rsidR="00F607F2" w:rsidRDefault="00F607F2" w:rsidP="00FB54FB"/>
          <w:p w14:paraId="5458B0C7" w14:textId="77777777" w:rsidR="00AE1518" w:rsidRDefault="00AE1518" w:rsidP="00FB54FB"/>
          <w:p w14:paraId="70677B5C" w14:textId="77777777" w:rsidR="00737B4F" w:rsidRDefault="00737B4F" w:rsidP="00FB54FB"/>
        </w:tc>
      </w:tr>
      <w:tr w:rsidR="00F607F2" w:rsidRPr="00496975" w14:paraId="7D6E03AC" w14:textId="77777777" w:rsidTr="00A21412">
        <w:trPr>
          <w:trHeight w:val="314"/>
        </w:trPr>
        <w:tc>
          <w:tcPr>
            <w:tcW w:w="1049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9D6DE"/>
          </w:tcPr>
          <w:p w14:paraId="23B54D95" w14:textId="757E6AD7" w:rsidR="00F607F2" w:rsidRPr="00CE7AE6" w:rsidRDefault="00CE7AE6" w:rsidP="00CE7AE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lang w:eastAsia="en-AU"/>
              </w:rPr>
            </w:pPr>
            <w:r w:rsidRPr="00CE7AE6">
              <w:rPr>
                <w:rFonts w:eastAsia="Times New Roman" w:cstheme="minorHAnsi"/>
                <w:b/>
                <w:bCs/>
                <w:lang w:eastAsia="en-AU"/>
              </w:rPr>
              <w:t>The responses within this Selection Criteria Form are written by the applicant in their own words</w:t>
            </w:r>
            <w:r>
              <w:rPr>
                <w:rFonts w:eastAsia="Times New Roman" w:cstheme="minorHAnsi"/>
                <w:b/>
                <w:bCs/>
                <w:lang w:eastAsia="en-AU"/>
              </w:rPr>
              <w:t>.</w:t>
            </w:r>
          </w:p>
        </w:tc>
      </w:tr>
      <w:tr w:rsidR="00F607F2" w:rsidRPr="00496975" w14:paraId="0F7A69F1" w14:textId="77777777" w:rsidTr="00AE1518">
        <w:trPr>
          <w:trHeight w:val="315"/>
        </w:trPr>
        <w:tc>
          <w:tcPr>
            <w:tcW w:w="10492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</w:tcPr>
          <w:p w14:paraId="7B3665ED" w14:textId="77777777" w:rsidR="0084787A" w:rsidRDefault="0084787A" w:rsidP="00CE7AE6">
            <w:pPr>
              <w:rPr>
                <w:rFonts w:eastAsia="Times New Roman" w:cstheme="minorHAnsi"/>
                <w:lang w:eastAsia="en-AU"/>
              </w:rPr>
            </w:pPr>
          </w:p>
          <w:p w14:paraId="0D38C5C0" w14:textId="3323B07C" w:rsidR="00CE7AE6" w:rsidRDefault="00CE7AE6" w:rsidP="00CE7AE6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Signature of applicant:</w:t>
            </w:r>
            <w:r w:rsidR="00435511">
              <w:rPr>
                <w:rFonts w:eastAsia="Times New Roman" w:cstheme="minorHAnsi"/>
                <w:lang w:eastAsia="en-AU"/>
              </w:rPr>
              <w:t xml:space="preserve"> </w:t>
            </w:r>
            <w:r>
              <w:rPr>
                <w:rFonts w:eastAsia="Times New Roman" w:cstheme="minorHAnsi"/>
                <w:lang w:eastAsia="en-AU"/>
              </w:rPr>
              <w:t>______________________________________________</w:t>
            </w:r>
          </w:p>
          <w:p w14:paraId="48BCD66A" w14:textId="52908485" w:rsidR="00CE7AE6" w:rsidRPr="00F607F2" w:rsidRDefault="00CE7AE6" w:rsidP="00CE7AE6">
            <w:pPr>
              <w:rPr>
                <w:b/>
              </w:rPr>
            </w:pPr>
          </w:p>
        </w:tc>
      </w:tr>
    </w:tbl>
    <w:p w14:paraId="09FE9676" w14:textId="6470CA52" w:rsidR="00AE1518" w:rsidRPr="00AE1518" w:rsidRDefault="00AE1518">
      <w:r>
        <w:br w:type="page"/>
      </w:r>
    </w:p>
    <w:p w14:paraId="0B71DACA" w14:textId="77777777" w:rsidR="00BA16F5" w:rsidRDefault="00BA16F5" w:rsidP="00AE1518"/>
    <w:tbl>
      <w:tblPr>
        <w:tblStyle w:val="TableGrid"/>
        <w:tblW w:w="10485" w:type="dxa"/>
        <w:jc w:val="center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6151"/>
      </w:tblGrid>
      <w:tr w:rsidR="00AE1518" w:rsidRPr="00751D56" w14:paraId="6FADD085" w14:textId="77777777" w:rsidTr="00AE1518">
        <w:trPr>
          <w:trHeight w:val="340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C1"/>
            <w:vAlign w:val="center"/>
          </w:tcPr>
          <w:p w14:paraId="48DA0991" w14:textId="77777777" w:rsidR="00AE1518" w:rsidRPr="00751D56" w:rsidRDefault="00AE1518" w:rsidP="00AE151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LINE MANAGER ENDORSEMENT</w:t>
            </w:r>
          </w:p>
        </w:tc>
      </w:tr>
      <w:tr w:rsidR="00DF1E16" w:rsidRPr="00DF1E16" w14:paraId="669DFFFB" w14:textId="77777777" w:rsidTr="000E1F07">
        <w:trPr>
          <w:trHeight w:val="340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839661" w14:textId="283CEFBD" w:rsidR="000E1F07" w:rsidRDefault="00DF1E16" w:rsidP="00DF1E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16">
              <w:rPr>
                <w:rFonts w:ascii="Arial" w:hAnsi="Arial" w:cs="Arial"/>
                <w:b/>
                <w:sz w:val="20"/>
                <w:szCs w:val="20"/>
              </w:rPr>
              <w:t xml:space="preserve">Comment: </w:t>
            </w:r>
          </w:p>
          <w:p w14:paraId="44C5E5CC" w14:textId="770DAF87" w:rsidR="000E1F07" w:rsidRDefault="000E1F07" w:rsidP="00DF1E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3C7E0" w14:textId="08E7C3B4" w:rsidR="000E1F07" w:rsidRDefault="000E1F07" w:rsidP="00DF1E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4B9660" w14:textId="74D4AD60" w:rsidR="000E1F07" w:rsidRDefault="000E1F07" w:rsidP="00DF1E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0C272D" w14:textId="5347A105" w:rsidR="000E1F07" w:rsidRDefault="000E1F07" w:rsidP="00DF1E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91514" w14:textId="57AA9F6B" w:rsidR="000E1F07" w:rsidRDefault="000E1F07" w:rsidP="00DF1E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2AF27" w14:textId="2CF6387F" w:rsidR="000E1F07" w:rsidRDefault="000E1F07" w:rsidP="00DF1E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E224FE" w14:textId="77777777" w:rsidR="000E1F07" w:rsidRPr="00DF1E16" w:rsidRDefault="000E1F07" w:rsidP="00DF1E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ACD97" w14:textId="3F9443B7" w:rsidR="00DF1E16" w:rsidRPr="00DF1E16" w:rsidRDefault="00DF1E16" w:rsidP="00AE1518">
            <w:pPr>
              <w:rPr>
                <w:rFonts w:ascii="Arial" w:hAnsi="Arial" w:cs="Arial"/>
              </w:rPr>
            </w:pPr>
          </w:p>
        </w:tc>
      </w:tr>
      <w:tr w:rsidR="00AE1518" w:rsidRPr="00751D56" w14:paraId="428DC2AA" w14:textId="77777777" w:rsidTr="00AE1518">
        <w:trPr>
          <w:trHeight w:val="454"/>
          <w:jc w:val="center"/>
        </w:trPr>
        <w:tc>
          <w:tcPr>
            <w:tcW w:w="4334" w:type="dxa"/>
            <w:shd w:val="clear" w:color="auto" w:fill="99D6DE"/>
            <w:vAlign w:val="center"/>
          </w:tcPr>
          <w:p w14:paraId="7A257E24" w14:textId="77777777" w:rsidR="00AE1518" w:rsidRPr="00614DCD" w:rsidRDefault="00AE1518" w:rsidP="00AE15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4DC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151" w:type="dxa"/>
            <w:vAlign w:val="center"/>
          </w:tcPr>
          <w:p w14:paraId="0B6526CA" w14:textId="77777777" w:rsidR="00AE1518" w:rsidRPr="00614DCD" w:rsidRDefault="00AE1518" w:rsidP="00AE15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18" w:rsidRPr="00751D56" w14:paraId="64F0728A" w14:textId="77777777" w:rsidTr="00AE1518">
        <w:trPr>
          <w:trHeight w:val="454"/>
          <w:jc w:val="center"/>
        </w:trPr>
        <w:tc>
          <w:tcPr>
            <w:tcW w:w="4334" w:type="dxa"/>
            <w:shd w:val="clear" w:color="auto" w:fill="99D6DE"/>
            <w:vAlign w:val="center"/>
          </w:tcPr>
          <w:p w14:paraId="5371BED6" w14:textId="77777777" w:rsidR="00AE1518" w:rsidRPr="00614DCD" w:rsidRDefault="00AE1518" w:rsidP="00AE15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4DCD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6151" w:type="dxa"/>
            <w:vAlign w:val="center"/>
          </w:tcPr>
          <w:p w14:paraId="4DB2F1BB" w14:textId="77777777" w:rsidR="00AE1518" w:rsidRPr="00614DCD" w:rsidRDefault="00AE1518" w:rsidP="00AE15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18" w:rsidRPr="00751D56" w14:paraId="11002B3C" w14:textId="77777777" w:rsidTr="00AE1518">
        <w:trPr>
          <w:trHeight w:val="454"/>
          <w:jc w:val="center"/>
        </w:trPr>
        <w:tc>
          <w:tcPr>
            <w:tcW w:w="4334" w:type="dxa"/>
            <w:shd w:val="clear" w:color="auto" w:fill="99D6DE"/>
            <w:vAlign w:val="center"/>
          </w:tcPr>
          <w:p w14:paraId="77670FA4" w14:textId="77777777" w:rsidR="00AE1518" w:rsidRPr="00614DCD" w:rsidRDefault="00AE1518" w:rsidP="00AE15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4DCD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151" w:type="dxa"/>
            <w:vAlign w:val="center"/>
          </w:tcPr>
          <w:p w14:paraId="47CFFBEA" w14:textId="77777777" w:rsidR="00AE1518" w:rsidRPr="00614DCD" w:rsidRDefault="00AE1518" w:rsidP="00AE15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18" w:rsidRPr="00751D56" w14:paraId="0D32E578" w14:textId="77777777" w:rsidTr="00AE1518">
        <w:trPr>
          <w:trHeight w:val="454"/>
          <w:jc w:val="center"/>
        </w:trPr>
        <w:tc>
          <w:tcPr>
            <w:tcW w:w="10485" w:type="dxa"/>
            <w:gridSpan w:val="2"/>
            <w:shd w:val="clear" w:color="auto" w:fill="99D6DE"/>
            <w:vAlign w:val="center"/>
          </w:tcPr>
          <w:p w14:paraId="4E874D80" w14:textId="77777777" w:rsidR="00AE1518" w:rsidRPr="00944D39" w:rsidRDefault="00AE1518" w:rsidP="00AE15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44D39">
              <w:rPr>
                <w:b/>
                <w:bCs/>
              </w:rPr>
              <w:t xml:space="preserve">The Director of Allied Health or Director of Pharmacy has been made aware of the application: </w:t>
            </w:r>
          </w:p>
          <w:p w14:paraId="37B503E3" w14:textId="77777777" w:rsidR="00AE1518" w:rsidRPr="00944D39" w:rsidRDefault="00AE1518" w:rsidP="00AE1518">
            <w:pPr>
              <w:rPr>
                <w:rFonts w:cs="Arial"/>
              </w:rPr>
            </w:pPr>
            <w:r w:rsidRPr="004F03C3">
              <w:rPr>
                <w:rFonts w:ascii="MS Gothic" w:eastAsia="MS Gothic" w:hAnsi="MS Gothic" w:cs="MS Gothic" w:hint="eastAsia"/>
              </w:rPr>
              <w:t>☐</w:t>
            </w:r>
            <w:r w:rsidRPr="004F03C3">
              <w:rPr>
                <w:rFonts w:cs="Arial"/>
              </w:rPr>
              <w:t xml:space="preserve"> Yes</w:t>
            </w:r>
          </w:p>
          <w:p w14:paraId="3662F3E2" w14:textId="77777777" w:rsidR="00AE1518" w:rsidRPr="00614DCD" w:rsidRDefault="00AE1518" w:rsidP="00AE15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18" w:rsidRPr="00751D56" w14:paraId="0C8E3EDE" w14:textId="77777777" w:rsidTr="00AE1518">
        <w:trPr>
          <w:trHeight w:val="863"/>
          <w:jc w:val="center"/>
        </w:trPr>
        <w:tc>
          <w:tcPr>
            <w:tcW w:w="4334" w:type="dxa"/>
            <w:shd w:val="clear" w:color="auto" w:fill="99D6DE"/>
            <w:vAlign w:val="center"/>
          </w:tcPr>
          <w:p w14:paraId="7499E131" w14:textId="77777777" w:rsidR="00AE1518" w:rsidRPr="00614DCD" w:rsidRDefault="00AE1518" w:rsidP="00AE15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4DCD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4E610245" w14:textId="77777777" w:rsidR="00AE1518" w:rsidRPr="00614DCD" w:rsidRDefault="00AE1518" w:rsidP="00AE15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1" w:type="dxa"/>
            <w:vAlign w:val="center"/>
          </w:tcPr>
          <w:p w14:paraId="3BC3812A" w14:textId="77777777" w:rsidR="0080345A" w:rsidRDefault="0080345A" w:rsidP="00AE15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EBC56A" w14:textId="1DE38073" w:rsidR="0080345A" w:rsidRDefault="0080345A" w:rsidP="00AE15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</w:t>
            </w:r>
          </w:p>
          <w:p w14:paraId="017FC635" w14:textId="77777777" w:rsidR="0080345A" w:rsidRDefault="0080345A" w:rsidP="00AE15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0F970" w14:textId="1BA76FFC" w:rsidR="00AE1518" w:rsidRPr="00614DCD" w:rsidRDefault="00AE1518" w:rsidP="00AE1518">
            <w:pPr>
              <w:rPr>
                <w:rFonts w:ascii="Arial" w:hAnsi="Arial" w:cs="Arial"/>
                <w:sz w:val="20"/>
                <w:szCs w:val="20"/>
              </w:rPr>
            </w:pPr>
            <w:r w:rsidRPr="00614DCD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14DC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/           /2020</w:t>
            </w:r>
          </w:p>
        </w:tc>
      </w:tr>
    </w:tbl>
    <w:p w14:paraId="6DAE69FF" w14:textId="42FFE3E4" w:rsidR="00BA16F5" w:rsidRDefault="00BA16F5" w:rsidP="00AE1518"/>
    <w:p w14:paraId="6DD6804F" w14:textId="77777777" w:rsidR="00AE1518" w:rsidRDefault="00AE1518" w:rsidP="00AE15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AE1518" w:rsidRPr="00496975" w14:paraId="5B11C62B" w14:textId="77777777" w:rsidTr="00AE1518">
        <w:trPr>
          <w:trHeight w:val="340"/>
        </w:trPr>
        <w:tc>
          <w:tcPr>
            <w:tcW w:w="9912" w:type="dxa"/>
            <w:gridSpan w:val="3"/>
            <w:shd w:val="clear" w:color="auto" w:fill="00B1C1"/>
            <w:vAlign w:val="center"/>
          </w:tcPr>
          <w:p w14:paraId="4150FD4A" w14:textId="77777777" w:rsidR="00AE1518" w:rsidRPr="00496975" w:rsidRDefault="00AE1518" w:rsidP="00AE1518">
            <w:pPr>
              <w:rPr>
                <w:color w:val="C00000"/>
              </w:rPr>
            </w:pPr>
            <w:r>
              <w:rPr>
                <w:color w:val="FFFFFF" w:themeColor="background1"/>
              </w:rPr>
              <w:t>APPLICANT</w:t>
            </w:r>
            <w:r w:rsidRPr="00496975">
              <w:rPr>
                <w:color w:val="FFFFFF" w:themeColor="background1"/>
              </w:rPr>
              <w:t xml:space="preserve"> DECLARATION</w:t>
            </w:r>
          </w:p>
        </w:tc>
      </w:tr>
      <w:tr w:rsidR="00AE1518" w:rsidRPr="0087345D" w14:paraId="64FE4311" w14:textId="77777777" w:rsidTr="00AE1518">
        <w:tc>
          <w:tcPr>
            <w:tcW w:w="9912" w:type="dxa"/>
            <w:gridSpan w:val="3"/>
            <w:tcBorders>
              <w:bottom w:val="nil"/>
            </w:tcBorders>
          </w:tcPr>
          <w:p w14:paraId="53EC38A3" w14:textId="77777777" w:rsidR="00AE1518" w:rsidRPr="00CD1EC3" w:rsidRDefault="00AE1518" w:rsidP="00AE1518">
            <w:pPr>
              <w:spacing w:line="276" w:lineRule="auto"/>
              <w:rPr>
                <w:sz w:val="16"/>
                <w:szCs w:val="16"/>
              </w:rPr>
            </w:pPr>
          </w:p>
          <w:p w14:paraId="284596F7" w14:textId="77777777" w:rsidR="00AE1518" w:rsidRPr="00496975" w:rsidRDefault="00AE1518" w:rsidP="00AE1518">
            <w:pPr>
              <w:spacing w:line="276" w:lineRule="auto"/>
            </w:pPr>
            <w:r w:rsidRPr="00496975">
              <w:t xml:space="preserve">I, as the </w:t>
            </w:r>
            <w:r>
              <w:t>applicant</w:t>
            </w:r>
            <w:r w:rsidRPr="00496975">
              <w:t xml:space="preserve">, declare that the information </w:t>
            </w:r>
            <w:r>
              <w:t>I</w:t>
            </w:r>
            <w:r w:rsidRPr="00496975">
              <w:t xml:space="preserve"> have provided in this application is, to the best of my knowledge, true and accurate. I confirm that </w:t>
            </w:r>
            <w:r>
              <w:t>I</w:t>
            </w:r>
            <w:r w:rsidRPr="00496975">
              <w:t>:</w:t>
            </w:r>
          </w:p>
          <w:p w14:paraId="10BD3BBA" w14:textId="77777777" w:rsidR="00AE1518" w:rsidRPr="00496975" w:rsidRDefault="00AE1518" w:rsidP="00AE1518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496975">
              <w:t>Have sought approval for co</w:t>
            </w:r>
            <w:r>
              <w:t>mpleting</w:t>
            </w:r>
            <w:r w:rsidRPr="00496975">
              <w:t xml:space="preserve"> th</w:t>
            </w:r>
            <w:r>
              <w:t>i</w:t>
            </w:r>
            <w:r w:rsidRPr="00496975">
              <w:t xml:space="preserve">s </w:t>
            </w:r>
            <w:r>
              <w:t>qualification</w:t>
            </w:r>
            <w:r w:rsidRPr="00496975">
              <w:t xml:space="preserve"> from </w:t>
            </w:r>
            <w:r>
              <w:t>my</w:t>
            </w:r>
            <w:r w:rsidRPr="00496975">
              <w:t xml:space="preserve"> line manager</w:t>
            </w:r>
            <w:r>
              <w:t>.</w:t>
            </w:r>
            <w:r w:rsidRPr="00496975">
              <w:t xml:space="preserve"> </w:t>
            </w:r>
          </w:p>
          <w:p w14:paraId="46A918AD" w14:textId="34D799FA" w:rsidR="00AE1518" w:rsidRPr="000B5266" w:rsidRDefault="00AE1518" w:rsidP="00AE151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H</w:t>
            </w:r>
            <w:r w:rsidRPr="00496975">
              <w:t xml:space="preserve">ave read </w:t>
            </w:r>
            <w:r>
              <w:t xml:space="preserve">and understand </w:t>
            </w:r>
            <w:r w:rsidRPr="00496975">
              <w:t xml:space="preserve">the </w:t>
            </w:r>
            <w:r>
              <w:rPr>
                <w:i/>
              </w:rPr>
              <w:t>Allied Health Assistant Scholarship</w:t>
            </w:r>
            <w:r w:rsidRPr="000B5266">
              <w:rPr>
                <w:i/>
              </w:rPr>
              <w:t xml:space="preserve"> </w:t>
            </w:r>
            <w:r w:rsidR="004D4A36">
              <w:rPr>
                <w:i/>
              </w:rPr>
              <w:t>P</w:t>
            </w:r>
            <w:r>
              <w:rPr>
                <w:i/>
              </w:rPr>
              <w:t>rogram Terms and C</w:t>
            </w:r>
            <w:r w:rsidRPr="000B5266">
              <w:rPr>
                <w:i/>
              </w:rPr>
              <w:t>onditions</w:t>
            </w:r>
            <w:r>
              <w:rPr>
                <w:i/>
              </w:rPr>
              <w:t>.</w:t>
            </w:r>
            <w:r w:rsidRPr="000B5266">
              <w:rPr>
                <w:i/>
              </w:rPr>
              <w:t xml:space="preserve"> </w:t>
            </w:r>
          </w:p>
          <w:p w14:paraId="602470F9" w14:textId="44279A77" w:rsidR="00AE1518" w:rsidRDefault="00AE1518" w:rsidP="00AE151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</w:t>
            </w:r>
            <w:r w:rsidRPr="00496975">
              <w:t xml:space="preserve">gree to fulfil the requirements set out in the </w:t>
            </w:r>
            <w:r>
              <w:rPr>
                <w:i/>
              </w:rPr>
              <w:t xml:space="preserve">Allied Health Assistant Scholarship </w:t>
            </w:r>
            <w:r w:rsidR="004D4A36">
              <w:rPr>
                <w:i/>
              </w:rPr>
              <w:t>P</w:t>
            </w:r>
            <w:r>
              <w:rPr>
                <w:i/>
              </w:rPr>
              <w:t>rogram Terms and Conditions.</w:t>
            </w:r>
          </w:p>
          <w:p w14:paraId="710EEF46" w14:textId="77777777" w:rsidR="00AE1518" w:rsidRPr="0087345D" w:rsidRDefault="00AE1518" w:rsidP="00AE151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Will notify </w:t>
            </w:r>
            <w:r w:rsidRPr="00496975">
              <w:t>HETI</w:t>
            </w:r>
            <w:r>
              <w:t xml:space="preserve"> if the</w:t>
            </w:r>
            <w:r w:rsidRPr="00496975">
              <w:t xml:space="preserve"> granted funding and the proposed </w:t>
            </w:r>
            <w:r>
              <w:t>training is</w:t>
            </w:r>
            <w:r w:rsidRPr="00496975">
              <w:t xml:space="preserve"> not able to take place.</w:t>
            </w:r>
          </w:p>
        </w:tc>
      </w:tr>
      <w:tr w:rsidR="00AE1518" w:rsidRPr="00496975" w14:paraId="5285AB92" w14:textId="77777777" w:rsidTr="00AE1518">
        <w:trPr>
          <w:trHeight w:val="345"/>
        </w:trPr>
        <w:tc>
          <w:tcPr>
            <w:tcW w:w="3304" w:type="dxa"/>
            <w:tcBorders>
              <w:top w:val="nil"/>
              <w:bottom w:val="nil"/>
              <w:right w:val="nil"/>
            </w:tcBorders>
            <w:vAlign w:val="center"/>
          </w:tcPr>
          <w:p w14:paraId="095FE016" w14:textId="77777777" w:rsidR="00AE1518" w:rsidRPr="00EC37C1" w:rsidRDefault="00AE1518" w:rsidP="00AE1518">
            <w:pPr>
              <w:rPr>
                <w:b/>
              </w:rPr>
            </w:pPr>
            <w:r w:rsidRPr="00EC37C1">
              <w:rPr>
                <w:b/>
              </w:rPr>
              <w:t>Print and sign this document.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4579A" w14:textId="77777777" w:rsidR="00AE1518" w:rsidRPr="00496975" w:rsidRDefault="00AE1518" w:rsidP="00AE1518"/>
        </w:tc>
        <w:tc>
          <w:tcPr>
            <w:tcW w:w="3304" w:type="dxa"/>
            <w:tcBorders>
              <w:top w:val="nil"/>
              <w:left w:val="nil"/>
              <w:bottom w:val="nil"/>
            </w:tcBorders>
            <w:vAlign w:val="center"/>
          </w:tcPr>
          <w:p w14:paraId="13417DD9" w14:textId="77777777" w:rsidR="00AE1518" w:rsidRPr="00496975" w:rsidRDefault="00AE1518" w:rsidP="00AE1518"/>
        </w:tc>
      </w:tr>
      <w:tr w:rsidR="00AE1518" w:rsidRPr="00496975" w14:paraId="62D30316" w14:textId="77777777" w:rsidTr="00AE1518">
        <w:trPr>
          <w:trHeight w:val="113"/>
        </w:trPr>
        <w:tc>
          <w:tcPr>
            <w:tcW w:w="3304" w:type="dxa"/>
            <w:tcBorders>
              <w:top w:val="nil"/>
              <w:bottom w:val="nil"/>
              <w:right w:val="nil"/>
            </w:tcBorders>
          </w:tcPr>
          <w:p w14:paraId="6D13F3A7" w14:textId="77777777" w:rsidR="00AE1518" w:rsidRDefault="00AE1518" w:rsidP="00AE1518">
            <w:pPr>
              <w:rPr>
                <w:b/>
                <w:color w:val="FFFFFF" w:themeColor="background1"/>
              </w:rPr>
            </w:pPr>
          </w:p>
          <w:p w14:paraId="317731EC" w14:textId="77777777" w:rsidR="00AE1518" w:rsidRPr="00496975" w:rsidRDefault="00AE1518" w:rsidP="00AE1518">
            <w:pPr>
              <w:rPr>
                <w:b/>
              </w:rPr>
            </w:pPr>
            <w:r w:rsidRPr="000B5266">
              <w:rPr>
                <w:b/>
                <w:color w:val="FFFFFF" w:themeColor="background1"/>
              </w:rPr>
              <w:t>________________________________________________________</w:t>
            </w:r>
            <w:r w:rsidRPr="00496975">
              <w:rPr>
                <w:b/>
              </w:rPr>
              <w:t>____________________________</w:t>
            </w:r>
            <w:r w:rsidRPr="000B5266">
              <w:rPr>
                <w:b/>
                <w:color w:val="FFFFFF" w:themeColor="background1"/>
              </w:rPr>
              <w:t>____________________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44C30612" w14:textId="77777777" w:rsidR="00AE1518" w:rsidRDefault="00AE1518" w:rsidP="00AE1518">
            <w:pPr>
              <w:rPr>
                <w:b/>
                <w:color w:val="FFFFFF" w:themeColor="background1"/>
              </w:rPr>
            </w:pPr>
          </w:p>
          <w:p w14:paraId="08CCCA7E" w14:textId="77777777" w:rsidR="00AE1518" w:rsidRPr="00496975" w:rsidRDefault="00AE1518" w:rsidP="00AE1518">
            <w:pPr>
              <w:rPr>
                <w:b/>
              </w:rPr>
            </w:pPr>
            <w:r w:rsidRPr="000B5266">
              <w:rPr>
                <w:b/>
                <w:color w:val="FFFFFF" w:themeColor="background1"/>
              </w:rPr>
              <w:t>________________________________________________________</w:t>
            </w:r>
            <w:r w:rsidRPr="00496975">
              <w:rPr>
                <w:b/>
              </w:rPr>
              <w:t>____________________________</w:t>
            </w:r>
            <w:r w:rsidRPr="000B5266">
              <w:rPr>
                <w:b/>
                <w:color w:val="FFFFFF" w:themeColor="background1"/>
              </w:rPr>
              <w:t>____________________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</w:tcBorders>
          </w:tcPr>
          <w:p w14:paraId="3380F11B" w14:textId="77777777" w:rsidR="00AE1518" w:rsidRDefault="00AE1518" w:rsidP="00AE1518">
            <w:pPr>
              <w:rPr>
                <w:b/>
                <w:color w:val="FFFFFF" w:themeColor="background1"/>
              </w:rPr>
            </w:pPr>
          </w:p>
          <w:p w14:paraId="74AE6E86" w14:textId="77777777" w:rsidR="00AE1518" w:rsidRPr="00496975" w:rsidRDefault="00AE1518" w:rsidP="00AE1518">
            <w:pPr>
              <w:rPr>
                <w:b/>
              </w:rPr>
            </w:pPr>
            <w:r w:rsidRPr="000B5266">
              <w:rPr>
                <w:b/>
                <w:color w:val="FFFFFF" w:themeColor="background1"/>
              </w:rPr>
              <w:t>________________________________________________________</w:t>
            </w:r>
            <w:r w:rsidRPr="00496975">
              <w:rPr>
                <w:b/>
              </w:rPr>
              <w:t>____________________________</w:t>
            </w:r>
            <w:r w:rsidRPr="000B5266">
              <w:rPr>
                <w:b/>
                <w:color w:val="FFFFFF" w:themeColor="background1"/>
              </w:rPr>
              <w:t>____________________</w:t>
            </w:r>
          </w:p>
        </w:tc>
      </w:tr>
      <w:tr w:rsidR="00AE1518" w:rsidRPr="00496975" w14:paraId="0735F11D" w14:textId="77777777" w:rsidTr="00AE1518">
        <w:trPr>
          <w:trHeight w:val="345"/>
        </w:trPr>
        <w:tc>
          <w:tcPr>
            <w:tcW w:w="3304" w:type="dxa"/>
            <w:tcBorders>
              <w:top w:val="nil"/>
              <w:bottom w:val="nil"/>
              <w:right w:val="nil"/>
            </w:tcBorders>
          </w:tcPr>
          <w:p w14:paraId="542A5F4C" w14:textId="77777777" w:rsidR="00AE1518" w:rsidRPr="00496975" w:rsidRDefault="00AE1518" w:rsidP="00AE1518">
            <w:pPr>
              <w:rPr>
                <w:b/>
                <w:color w:val="C00000"/>
              </w:rPr>
            </w:pPr>
            <w:r w:rsidRPr="00496975">
              <w:rPr>
                <w:b/>
              </w:rPr>
              <w:t>Name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7896CD8F" w14:textId="77777777" w:rsidR="00AE1518" w:rsidRPr="00496975" w:rsidRDefault="00AE1518" w:rsidP="00AE1518">
            <w:pPr>
              <w:rPr>
                <w:b/>
                <w:color w:val="C00000"/>
              </w:rPr>
            </w:pPr>
            <w:r w:rsidRPr="00496975">
              <w:rPr>
                <w:b/>
              </w:rPr>
              <w:t>Signature</w:t>
            </w:r>
            <w:r w:rsidRPr="00496975">
              <w:rPr>
                <w:b/>
              </w:rPr>
              <w:tab/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</w:tcBorders>
          </w:tcPr>
          <w:p w14:paraId="4C58D6D1" w14:textId="77777777" w:rsidR="00AE1518" w:rsidRPr="00496975" w:rsidRDefault="00AE1518" w:rsidP="00AE1518">
            <w:pPr>
              <w:rPr>
                <w:b/>
                <w:color w:val="C00000"/>
              </w:rPr>
            </w:pPr>
            <w:r w:rsidRPr="00496975">
              <w:rPr>
                <w:b/>
              </w:rPr>
              <w:t>Date</w:t>
            </w:r>
          </w:p>
        </w:tc>
      </w:tr>
      <w:tr w:rsidR="00AE1518" w:rsidRPr="00496975" w14:paraId="389EA04D" w14:textId="77777777" w:rsidTr="00AE1518">
        <w:trPr>
          <w:trHeight w:val="345"/>
        </w:trPr>
        <w:tc>
          <w:tcPr>
            <w:tcW w:w="9912" w:type="dxa"/>
            <w:gridSpan w:val="3"/>
            <w:tcBorders>
              <w:top w:val="nil"/>
            </w:tcBorders>
          </w:tcPr>
          <w:p w14:paraId="3B6F8934" w14:textId="77777777" w:rsidR="00AE1518" w:rsidRDefault="00AE1518" w:rsidP="00AE1518">
            <w:pPr>
              <w:jc w:val="center"/>
            </w:pPr>
            <w:r w:rsidRPr="00496975">
              <w:rPr>
                <w:b/>
                <w:color w:val="C00000"/>
              </w:rPr>
              <w:t>Please print off application, obtain required signatures,</w:t>
            </w:r>
            <w:r w:rsidRPr="00496975">
              <w:rPr>
                <w:b/>
                <w:color w:val="C00000"/>
              </w:rPr>
              <w:br/>
              <w:t xml:space="preserve"> then scan and send to </w:t>
            </w:r>
            <w:hyperlink r:id="rId8" w:history="1">
              <w:r w:rsidRPr="00B64061">
                <w:rPr>
                  <w:rStyle w:val="Hyperlink"/>
                  <w:b/>
                </w:rPr>
                <w:t>HETI-Scholarships@health.nsw.gov.au</w:t>
              </w:r>
            </w:hyperlink>
          </w:p>
          <w:p w14:paraId="40EF550D" w14:textId="77777777" w:rsidR="00AE1518" w:rsidRPr="00496975" w:rsidRDefault="00AE1518" w:rsidP="00AE1518">
            <w:pPr>
              <w:rPr>
                <w:b/>
              </w:rPr>
            </w:pPr>
          </w:p>
        </w:tc>
      </w:tr>
    </w:tbl>
    <w:p w14:paraId="71FAC1B8" w14:textId="3BE6AD33" w:rsidR="00AE1518" w:rsidRDefault="00AE1518" w:rsidP="00AE1518"/>
    <w:p w14:paraId="5E92839F" w14:textId="590558C6" w:rsidR="00AE1518" w:rsidRPr="00AE1518" w:rsidRDefault="00AE1518"/>
    <w:p w14:paraId="3976C81E" w14:textId="282CDA7C" w:rsidR="00F37C13" w:rsidRPr="00F37C13" w:rsidRDefault="00F37C13" w:rsidP="00F37C13">
      <w:pPr>
        <w:tabs>
          <w:tab w:val="left" w:pos="1515"/>
        </w:tabs>
      </w:pPr>
    </w:p>
    <w:sectPr w:rsidR="00F37C13" w:rsidRPr="00F37C13" w:rsidSect="00021E15">
      <w:headerReference w:type="default" r:id="rId9"/>
      <w:footerReference w:type="default" r:id="rId10"/>
      <w:pgSz w:w="11906" w:h="16838"/>
      <w:pgMar w:top="1701" w:right="991" w:bottom="426" w:left="993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F767C" w14:textId="77777777" w:rsidR="00B30D62" w:rsidRDefault="00B30D62">
      <w:pPr>
        <w:spacing w:after="0" w:line="240" w:lineRule="auto"/>
      </w:pPr>
      <w:r>
        <w:separator/>
      </w:r>
    </w:p>
  </w:endnote>
  <w:endnote w:type="continuationSeparator" w:id="0">
    <w:p w14:paraId="2BC8C40B" w14:textId="77777777" w:rsidR="00B30D62" w:rsidRDefault="00B3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912842"/>
      <w:docPartObj>
        <w:docPartGallery w:val="Page Numbers (Bottom of Page)"/>
        <w:docPartUnique/>
      </w:docPartObj>
    </w:sdtPr>
    <w:sdtEndPr/>
    <w:sdtContent>
      <w:sdt>
        <w:sdtPr>
          <w:id w:val="1671750736"/>
          <w:docPartObj>
            <w:docPartGallery w:val="Page Numbers (Top of Page)"/>
            <w:docPartUnique/>
          </w:docPartObj>
        </w:sdtPr>
        <w:sdtEndPr/>
        <w:sdtContent>
          <w:p w14:paraId="7740FBF1" w14:textId="1394C578" w:rsidR="00C50E4F" w:rsidRPr="00496975" w:rsidRDefault="00737B4F" w:rsidP="00496975">
            <w:pPr>
              <w:pStyle w:val="Heading1"/>
              <w:tabs>
                <w:tab w:val="center" w:pos="4961"/>
                <w:tab w:val="left" w:pos="5040"/>
                <w:tab w:val="left" w:pos="5760"/>
                <w:tab w:val="left" w:pos="6465"/>
                <w:tab w:val="left" w:pos="9030"/>
                <w:tab w:val="right" w:pos="992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ab/>
              <w:t xml:space="preserve">                                                 </w:t>
            </w:r>
            <w:r w:rsidRPr="00496975">
              <w:rPr>
                <w:rFonts w:asciiTheme="minorHAnsi" w:hAnsiTheme="minorHAnsi"/>
                <w:b w:val="0"/>
                <w:sz w:val="22"/>
                <w:szCs w:val="22"/>
              </w:rPr>
              <w:t xml:space="preserve">Page </w:t>
            </w:r>
            <w:r w:rsidRPr="00496975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/>
            </w:r>
            <w:r w:rsidRPr="00496975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PAGE </w:instrText>
            </w:r>
            <w:r w:rsidRPr="00496975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="00CE004C">
              <w:rPr>
                <w:rFonts w:asciiTheme="minorHAnsi" w:hAnsiTheme="minorHAnsi"/>
                <w:b w:val="0"/>
                <w:bCs/>
                <w:noProof/>
                <w:sz w:val="22"/>
                <w:szCs w:val="22"/>
              </w:rPr>
              <w:t>4</w:t>
            </w:r>
            <w:r w:rsidRPr="00496975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  <w:r w:rsidRPr="00496975">
              <w:rPr>
                <w:rFonts w:asciiTheme="minorHAnsi" w:hAnsiTheme="minorHAnsi"/>
                <w:b w:val="0"/>
                <w:sz w:val="22"/>
                <w:szCs w:val="22"/>
              </w:rPr>
              <w:t xml:space="preserve"> of </w:t>
            </w:r>
            <w:r w:rsidRPr="00496975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/>
            </w:r>
            <w:r w:rsidRPr="00496975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NUMPAGES  </w:instrText>
            </w:r>
            <w:r w:rsidRPr="00496975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="00CE004C">
              <w:rPr>
                <w:rFonts w:asciiTheme="minorHAnsi" w:hAnsiTheme="minorHAnsi"/>
                <w:b w:val="0"/>
                <w:bCs/>
                <w:noProof/>
                <w:sz w:val="22"/>
                <w:szCs w:val="22"/>
              </w:rPr>
              <w:t>4</w:t>
            </w:r>
            <w:r w:rsidRPr="00496975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30E41AB" w14:textId="77777777" w:rsidR="00C50E4F" w:rsidRDefault="00B30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91E19" w14:textId="77777777" w:rsidR="00B30D62" w:rsidRDefault="00B30D62">
      <w:pPr>
        <w:spacing w:after="0" w:line="240" w:lineRule="auto"/>
      </w:pPr>
      <w:r>
        <w:separator/>
      </w:r>
    </w:p>
  </w:footnote>
  <w:footnote w:type="continuationSeparator" w:id="0">
    <w:p w14:paraId="46161CAA" w14:textId="77777777" w:rsidR="00B30D62" w:rsidRDefault="00B3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79B0" w14:textId="4A3F9005" w:rsidR="00CA6D71" w:rsidRPr="005017EF" w:rsidRDefault="005017EF" w:rsidP="005017EF">
    <w:pPr>
      <w:pStyle w:val="Header"/>
      <w:tabs>
        <w:tab w:val="clear" w:pos="4513"/>
        <w:tab w:val="left" w:pos="9026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02A0878" wp14:editId="5EC5A4A0">
          <wp:simplePos x="0" y="0"/>
          <wp:positionH relativeFrom="margin">
            <wp:posOffset>-333375</wp:posOffset>
          </wp:positionH>
          <wp:positionV relativeFrom="paragraph">
            <wp:posOffset>9525</wp:posOffset>
          </wp:positionV>
          <wp:extent cx="2395855" cy="80835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641"/>
    <w:multiLevelType w:val="hybridMultilevel"/>
    <w:tmpl w:val="15548B48"/>
    <w:lvl w:ilvl="0" w:tplc="AB9ADC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93049"/>
    <w:multiLevelType w:val="hybridMultilevel"/>
    <w:tmpl w:val="711E088C"/>
    <w:lvl w:ilvl="0" w:tplc="20D62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1F29"/>
    <w:multiLevelType w:val="hybridMultilevel"/>
    <w:tmpl w:val="163C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119B"/>
    <w:multiLevelType w:val="hybridMultilevel"/>
    <w:tmpl w:val="FF9E1B28"/>
    <w:lvl w:ilvl="0" w:tplc="30F45B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7191"/>
    <w:multiLevelType w:val="hybridMultilevel"/>
    <w:tmpl w:val="EBACB9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4815"/>
    <w:multiLevelType w:val="hybridMultilevel"/>
    <w:tmpl w:val="711E088C"/>
    <w:lvl w:ilvl="0" w:tplc="20D62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53A5B"/>
    <w:multiLevelType w:val="hybridMultilevel"/>
    <w:tmpl w:val="CBA64594"/>
    <w:lvl w:ilvl="0" w:tplc="B998A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25C1"/>
    <w:multiLevelType w:val="hybridMultilevel"/>
    <w:tmpl w:val="ACAA5FC6"/>
    <w:lvl w:ilvl="0" w:tplc="9DE4C7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577CE"/>
    <w:multiLevelType w:val="hybridMultilevel"/>
    <w:tmpl w:val="53EC0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40631"/>
    <w:multiLevelType w:val="hybridMultilevel"/>
    <w:tmpl w:val="37BEDA5C"/>
    <w:lvl w:ilvl="0" w:tplc="809422BE">
      <w:start w:val="3"/>
      <w:numFmt w:val="bullet"/>
      <w:lvlText w:val="-"/>
      <w:lvlJc w:val="left"/>
      <w:pPr>
        <w:ind w:left="32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0" w15:restartNumberingAfterBreak="0">
    <w:nsid w:val="7A5561BE"/>
    <w:multiLevelType w:val="hybridMultilevel"/>
    <w:tmpl w:val="8CCC000C"/>
    <w:lvl w:ilvl="0" w:tplc="4ED6BB2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4F"/>
    <w:rsid w:val="00021E15"/>
    <w:rsid w:val="00024892"/>
    <w:rsid w:val="00043266"/>
    <w:rsid w:val="0006714D"/>
    <w:rsid w:val="00076DBE"/>
    <w:rsid w:val="000936FD"/>
    <w:rsid w:val="000A2F7C"/>
    <w:rsid w:val="000E1F07"/>
    <w:rsid w:val="001304E6"/>
    <w:rsid w:val="001446B6"/>
    <w:rsid w:val="00193F2A"/>
    <w:rsid w:val="001B1CE9"/>
    <w:rsid w:val="00206AE1"/>
    <w:rsid w:val="00282DFB"/>
    <w:rsid w:val="002C1ED1"/>
    <w:rsid w:val="002D3865"/>
    <w:rsid w:val="002E7609"/>
    <w:rsid w:val="002F4595"/>
    <w:rsid w:val="0032449B"/>
    <w:rsid w:val="003629DC"/>
    <w:rsid w:val="003B726A"/>
    <w:rsid w:val="003C1EB2"/>
    <w:rsid w:val="003C23F6"/>
    <w:rsid w:val="003D3C42"/>
    <w:rsid w:val="00411BB8"/>
    <w:rsid w:val="004217F1"/>
    <w:rsid w:val="00435511"/>
    <w:rsid w:val="004604A4"/>
    <w:rsid w:val="004816BA"/>
    <w:rsid w:val="0049285F"/>
    <w:rsid w:val="00494DA1"/>
    <w:rsid w:val="004B280E"/>
    <w:rsid w:val="004B3B83"/>
    <w:rsid w:val="004C114A"/>
    <w:rsid w:val="004D4A36"/>
    <w:rsid w:val="004D6EC0"/>
    <w:rsid w:val="005017EF"/>
    <w:rsid w:val="00526243"/>
    <w:rsid w:val="00570379"/>
    <w:rsid w:val="00580817"/>
    <w:rsid w:val="005D3EE5"/>
    <w:rsid w:val="005E0F7F"/>
    <w:rsid w:val="005E27B4"/>
    <w:rsid w:val="00695D8C"/>
    <w:rsid w:val="006A18F5"/>
    <w:rsid w:val="006A4D30"/>
    <w:rsid w:val="006A6261"/>
    <w:rsid w:val="00737B4F"/>
    <w:rsid w:val="007624E6"/>
    <w:rsid w:val="007C5429"/>
    <w:rsid w:val="007D0DA8"/>
    <w:rsid w:val="007E0AEE"/>
    <w:rsid w:val="007F1781"/>
    <w:rsid w:val="0080345A"/>
    <w:rsid w:val="008042A6"/>
    <w:rsid w:val="0084787A"/>
    <w:rsid w:val="0087345D"/>
    <w:rsid w:val="008A1F7B"/>
    <w:rsid w:val="008A6A3A"/>
    <w:rsid w:val="008D1DE4"/>
    <w:rsid w:val="00944D39"/>
    <w:rsid w:val="009733D4"/>
    <w:rsid w:val="009A19C6"/>
    <w:rsid w:val="009D7CE9"/>
    <w:rsid w:val="009E4671"/>
    <w:rsid w:val="00A331F1"/>
    <w:rsid w:val="00AA2850"/>
    <w:rsid w:val="00AB6E92"/>
    <w:rsid w:val="00AC31E8"/>
    <w:rsid w:val="00AE1518"/>
    <w:rsid w:val="00B30D62"/>
    <w:rsid w:val="00B42D1A"/>
    <w:rsid w:val="00B43E04"/>
    <w:rsid w:val="00B672C5"/>
    <w:rsid w:val="00B972B2"/>
    <w:rsid w:val="00BA16F5"/>
    <w:rsid w:val="00BA7A1C"/>
    <w:rsid w:val="00BB5E83"/>
    <w:rsid w:val="00BB77FB"/>
    <w:rsid w:val="00C1554B"/>
    <w:rsid w:val="00C249C5"/>
    <w:rsid w:val="00C33BA1"/>
    <w:rsid w:val="00C36E10"/>
    <w:rsid w:val="00C42AD5"/>
    <w:rsid w:val="00C63FC9"/>
    <w:rsid w:val="00C831CD"/>
    <w:rsid w:val="00C91B8C"/>
    <w:rsid w:val="00CB0B54"/>
    <w:rsid w:val="00CB45D0"/>
    <w:rsid w:val="00CC609A"/>
    <w:rsid w:val="00CE004C"/>
    <w:rsid w:val="00CE7AE6"/>
    <w:rsid w:val="00D3667B"/>
    <w:rsid w:val="00D50E10"/>
    <w:rsid w:val="00D64E49"/>
    <w:rsid w:val="00D838B2"/>
    <w:rsid w:val="00D93951"/>
    <w:rsid w:val="00DA4A39"/>
    <w:rsid w:val="00DB05E0"/>
    <w:rsid w:val="00DB0828"/>
    <w:rsid w:val="00DC495C"/>
    <w:rsid w:val="00DE7B6C"/>
    <w:rsid w:val="00DF1E16"/>
    <w:rsid w:val="00E014AE"/>
    <w:rsid w:val="00E10B86"/>
    <w:rsid w:val="00E56302"/>
    <w:rsid w:val="00E6371E"/>
    <w:rsid w:val="00E91BC3"/>
    <w:rsid w:val="00ED3231"/>
    <w:rsid w:val="00EF482C"/>
    <w:rsid w:val="00F02E2B"/>
    <w:rsid w:val="00F37C13"/>
    <w:rsid w:val="00F607F2"/>
    <w:rsid w:val="00F67F4A"/>
    <w:rsid w:val="00F91428"/>
    <w:rsid w:val="00F95504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8323"/>
  <w15:docId w15:val="{2BB48084-3ED6-44A2-B36A-66EB21E0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7B4F"/>
  </w:style>
  <w:style w:type="paragraph" w:styleId="Heading1">
    <w:name w:val="heading 1"/>
    <w:basedOn w:val="Normal"/>
    <w:next w:val="Normal"/>
    <w:link w:val="Heading1Char"/>
    <w:qFormat/>
    <w:rsid w:val="00737B4F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B4F"/>
    <w:rPr>
      <w:rFonts w:ascii="Arial" w:eastAsia="Times New Roman" w:hAnsi="Arial" w:cs="Arial"/>
      <w:b/>
      <w:sz w:val="24"/>
      <w:szCs w:val="24"/>
      <w:lang w:eastAsia="en-AU"/>
    </w:rPr>
  </w:style>
  <w:style w:type="table" w:styleId="TableGrid">
    <w:name w:val="Table Grid"/>
    <w:basedOn w:val="TableNormal"/>
    <w:rsid w:val="0073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B4F"/>
    <w:pPr>
      <w:ind w:left="720"/>
      <w:contextualSpacing/>
    </w:pPr>
  </w:style>
  <w:style w:type="character" w:styleId="Hyperlink">
    <w:name w:val="Hyperlink"/>
    <w:rsid w:val="00737B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4F"/>
  </w:style>
  <w:style w:type="paragraph" w:styleId="Footer">
    <w:name w:val="footer"/>
    <w:basedOn w:val="Normal"/>
    <w:link w:val="FooterChar"/>
    <w:uiPriority w:val="99"/>
    <w:unhideWhenUsed/>
    <w:rsid w:val="00737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4F"/>
  </w:style>
  <w:style w:type="paragraph" w:styleId="BalloonText">
    <w:name w:val="Balloon Text"/>
    <w:basedOn w:val="Normal"/>
    <w:link w:val="BalloonTextChar"/>
    <w:uiPriority w:val="99"/>
    <w:semiHidden/>
    <w:unhideWhenUsed/>
    <w:rsid w:val="00CE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4C"/>
    <w:rPr>
      <w:rFonts w:ascii="Segoe UI" w:hAnsi="Segoe UI" w:cs="Segoe UI"/>
      <w:sz w:val="18"/>
      <w:szCs w:val="18"/>
    </w:rPr>
  </w:style>
  <w:style w:type="paragraph" w:customStyle="1" w:styleId="HSection">
    <w:name w:val="H Section"/>
    <w:basedOn w:val="NoSpacing"/>
    <w:qFormat/>
    <w:rsid w:val="00BA16F5"/>
    <w:pPr>
      <w:spacing w:after="240" w:line="480" w:lineRule="exact"/>
    </w:pPr>
    <w:rPr>
      <w:rFonts w:ascii="Arial" w:eastAsia="Myriad Pro" w:hAnsi="Arial" w:cs="Times New Roman"/>
      <w:b/>
      <w:caps/>
      <w:color w:val="00B1C1"/>
      <w:sz w:val="44"/>
      <w:szCs w:val="44"/>
    </w:rPr>
  </w:style>
  <w:style w:type="paragraph" w:styleId="NoSpacing">
    <w:name w:val="No Spacing"/>
    <w:uiPriority w:val="1"/>
    <w:qFormat/>
    <w:rsid w:val="00BA1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I-Scholarships@health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TI-Scholarships@health.nsw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Janine Aldrich</dc:creator>
  <cp:lastModifiedBy>Maria Berarducci (HETI)</cp:lastModifiedBy>
  <cp:revision>2</cp:revision>
  <cp:lastPrinted>2017-08-11T00:11:00Z</cp:lastPrinted>
  <dcterms:created xsi:type="dcterms:W3CDTF">2020-08-11T01:23:00Z</dcterms:created>
  <dcterms:modified xsi:type="dcterms:W3CDTF">2020-08-11T01:23:00Z</dcterms:modified>
</cp:coreProperties>
</file>