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49"/>
        <w:tblW w:w="10143" w:type="dxa"/>
        <w:tblLayout w:type="fixed"/>
        <w:tblLook w:val="04A0" w:firstRow="1" w:lastRow="0" w:firstColumn="1" w:lastColumn="0" w:noHBand="0" w:noVBand="1"/>
      </w:tblPr>
      <w:tblGrid>
        <w:gridCol w:w="10143"/>
      </w:tblGrid>
      <w:tr w:rsidR="00A24D77" w:rsidRPr="00496975" w:rsidTr="00A24D77">
        <w:trPr>
          <w:trHeight w:val="340"/>
        </w:trPr>
        <w:tc>
          <w:tcPr>
            <w:tcW w:w="10143" w:type="dxa"/>
            <w:tcBorders>
              <w:top w:val="single" w:sz="4" w:space="0" w:color="2F5496" w:themeColor="accent5" w:themeShade="BF"/>
              <w:left w:val="single" w:sz="4" w:space="0" w:color="1F3864" w:themeColor="accent5" w:themeShade="80"/>
              <w:bottom w:val="single" w:sz="4" w:space="0" w:color="2F5496" w:themeColor="accent5" w:themeShade="BF"/>
              <w:right w:val="single" w:sz="4" w:space="0" w:color="1F3864" w:themeColor="accent5" w:themeShade="80"/>
            </w:tcBorders>
            <w:shd w:val="clear" w:color="auto" w:fill="00B1C1"/>
          </w:tcPr>
          <w:p w:rsidR="00A24D77" w:rsidRPr="0024114E" w:rsidRDefault="00A24D77" w:rsidP="00A24D77">
            <w:pPr>
              <w:rPr>
                <w:b/>
              </w:rPr>
            </w:pPr>
            <w:r w:rsidRPr="0024114E">
              <w:rPr>
                <w:b/>
                <w:color w:val="FFFFFF" w:themeColor="background1"/>
                <w:sz w:val="28"/>
              </w:rPr>
              <w:t>LINE MANAGER ENDORSEMENT FORM</w:t>
            </w:r>
          </w:p>
        </w:tc>
      </w:tr>
      <w:tr w:rsidR="00A24D77" w:rsidRPr="00496975" w:rsidTr="00A24D77">
        <w:trPr>
          <w:trHeight w:val="340"/>
        </w:trPr>
        <w:tc>
          <w:tcPr>
            <w:tcW w:w="10143" w:type="dxa"/>
            <w:tcBorders>
              <w:top w:val="single" w:sz="4" w:space="0" w:color="2F5496" w:themeColor="accent5" w:themeShade="BF"/>
              <w:left w:val="single" w:sz="4" w:space="0" w:color="1F3864" w:themeColor="accent5" w:themeShade="80"/>
              <w:bottom w:val="single" w:sz="4" w:space="0" w:color="2F5496" w:themeColor="accent5" w:themeShade="BF"/>
              <w:right w:val="single" w:sz="4" w:space="0" w:color="1F3864" w:themeColor="accent5" w:themeShade="80"/>
            </w:tcBorders>
            <w:shd w:val="clear" w:color="auto" w:fill="FFFFFF" w:themeFill="background1"/>
          </w:tcPr>
          <w:p w:rsidR="00A24D77" w:rsidRPr="002925B1" w:rsidRDefault="00A24D77" w:rsidP="00A24D77">
            <w:pPr>
              <w:rPr>
                <w:i/>
              </w:rPr>
            </w:pPr>
            <w:r w:rsidRPr="002925B1">
              <w:rPr>
                <w:i/>
              </w:rPr>
              <w:t xml:space="preserve">Thank you for supporting your Allied Health Assistant to complete further education through the HETI AHA Scholarship Program. As part of the application process we require your endorsement. Please complete the details below. </w:t>
            </w:r>
          </w:p>
        </w:tc>
      </w:tr>
      <w:tr w:rsidR="00A24D77" w:rsidRPr="00496975" w:rsidTr="00A24D77">
        <w:trPr>
          <w:trHeight w:val="353"/>
        </w:trPr>
        <w:tc>
          <w:tcPr>
            <w:tcW w:w="10143"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99D6DE"/>
          </w:tcPr>
          <w:p w:rsidR="00A24D77" w:rsidRPr="0024114E" w:rsidRDefault="00A24D77" w:rsidP="00A24D77">
            <w:pPr>
              <w:pStyle w:val="ListParagraph"/>
              <w:numPr>
                <w:ilvl w:val="0"/>
                <w:numId w:val="1"/>
              </w:numPr>
              <w:spacing w:after="0" w:line="240" w:lineRule="auto"/>
              <w:rPr>
                <w:i/>
              </w:rPr>
            </w:pPr>
            <w:r>
              <w:rPr>
                <w:b/>
              </w:rPr>
              <w:t>Name of Allied Health Assistant</w:t>
            </w:r>
          </w:p>
        </w:tc>
      </w:tr>
      <w:tr w:rsidR="00A24D77" w:rsidRPr="00496975" w:rsidTr="00A24D77">
        <w:trPr>
          <w:trHeight w:val="353"/>
        </w:trPr>
        <w:tc>
          <w:tcPr>
            <w:tcW w:w="10143"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FFFFF" w:themeFill="background1"/>
          </w:tcPr>
          <w:p w:rsidR="00A24D77" w:rsidRDefault="00A24D77" w:rsidP="00A24D77">
            <w:pPr>
              <w:pStyle w:val="ListParagraph"/>
              <w:spacing w:after="0" w:line="240" w:lineRule="auto"/>
              <w:rPr>
                <w:b/>
              </w:rPr>
            </w:pPr>
          </w:p>
          <w:p w:rsidR="00A24D77" w:rsidRDefault="00A24D77" w:rsidP="00A24D77">
            <w:pPr>
              <w:pStyle w:val="ListParagraph"/>
              <w:spacing w:after="0" w:line="240" w:lineRule="auto"/>
              <w:rPr>
                <w:b/>
              </w:rPr>
            </w:pPr>
          </w:p>
          <w:p w:rsidR="00A24D77" w:rsidRDefault="00A24D77" w:rsidP="00A24D77">
            <w:pPr>
              <w:pStyle w:val="ListParagraph"/>
              <w:spacing w:after="0" w:line="240" w:lineRule="auto"/>
              <w:rPr>
                <w:b/>
              </w:rPr>
            </w:pPr>
            <w:bookmarkStart w:id="0" w:name="_GoBack"/>
            <w:bookmarkEnd w:id="0"/>
          </w:p>
        </w:tc>
      </w:tr>
      <w:tr w:rsidR="00A24D77" w:rsidRPr="00496975" w:rsidTr="00A24D77">
        <w:trPr>
          <w:trHeight w:val="353"/>
        </w:trPr>
        <w:tc>
          <w:tcPr>
            <w:tcW w:w="10143"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99D6DE"/>
          </w:tcPr>
          <w:p w:rsidR="00A24D77" w:rsidRDefault="00A24D77" w:rsidP="00A24D77">
            <w:pPr>
              <w:pStyle w:val="ListParagraph"/>
              <w:numPr>
                <w:ilvl w:val="0"/>
                <w:numId w:val="1"/>
              </w:numPr>
              <w:spacing w:after="0" w:line="240" w:lineRule="auto"/>
              <w:rPr>
                <w:b/>
              </w:rPr>
            </w:pPr>
            <w:r w:rsidRPr="0024114E">
              <w:rPr>
                <w:b/>
              </w:rPr>
              <w:t>Comment on this applicant’s suitability to undertake their chosen training activity.</w:t>
            </w:r>
          </w:p>
        </w:tc>
      </w:tr>
      <w:tr w:rsidR="00A24D77" w:rsidRPr="00496975" w:rsidTr="00A24D77">
        <w:trPr>
          <w:trHeight w:val="556"/>
        </w:trPr>
        <w:tc>
          <w:tcPr>
            <w:tcW w:w="10143"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Pr>
          <w:p w:rsidR="00A24D77" w:rsidRDefault="00A24D77" w:rsidP="00A24D77"/>
          <w:p w:rsidR="00A24D77" w:rsidRDefault="00A24D77" w:rsidP="00A24D77"/>
          <w:p w:rsidR="00A24D77" w:rsidRDefault="00A24D77" w:rsidP="00A24D77"/>
          <w:p w:rsidR="00A24D77" w:rsidRDefault="00A24D77" w:rsidP="00A24D77"/>
        </w:tc>
      </w:tr>
      <w:tr w:rsidR="00A24D77" w:rsidRPr="00496975" w:rsidTr="00A24D77">
        <w:trPr>
          <w:trHeight w:val="334"/>
        </w:trPr>
        <w:tc>
          <w:tcPr>
            <w:tcW w:w="10143"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99D6DE"/>
          </w:tcPr>
          <w:p w:rsidR="00A24D77" w:rsidRPr="00184FFD" w:rsidRDefault="00A24D77" w:rsidP="00A24D77">
            <w:pPr>
              <w:pStyle w:val="ListParagraph"/>
              <w:numPr>
                <w:ilvl w:val="0"/>
                <w:numId w:val="3"/>
              </w:numPr>
              <w:spacing w:after="0" w:line="240" w:lineRule="auto"/>
              <w:rPr>
                <w:b/>
              </w:rPr>
            </w:pPr>
            <w:r>
              <w:rPr>
                <w:b/>
              </w:rPr>
              <w:t>Describe the level of need in your workplace which would require this applicant to upskill.</w:t>
            </w:r>
          </w:p>
        </w:tc>
      </w:tr>
      <w:tr w:rsidR="00A24D77" w:rsidRPr="00496975" w:rsidTr="00A24D77">
        <w:trPr>
          <w:trHeight w:val="549"/>
        </w:trPr>
        <w:tc>
          <w:tcPr>
            <w:tcW w:w="10143"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Pr>
          <w:p w:rsidR="00A24D77" w:rsidRDefault="00A24D77" w:rsidP="00A24D77"/>
          <w:p w:rsidR="00A24D77" w:rsidRDefault="00A24D77" w:rsidP="00A24D77"/>
          <w:p w:rsidR="00A24D77" w:rsidRDefault="00A24D77" w:rsidP="00A24D77"/>
          <w:p w:rsidR="00B3737D" w:rsidRDefault="00B3737D" w:rsidP="00A24D77"/>
          <w:p w:rsidR="00A24D77" w:rsidRDefault="00A24D77" w:rsidP="00A24D77"/>
        </w:tc>
      </w:tr>
      <w:tr w:rsidR="00A24D77" w:rsidRPr="00496975" w:rsidTr="00A24D77">
        <w:tblPrEx>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PrEx>
        <w:trPr>
          <w:trHeight w:val="573"/>
        </w:trPr>
        <w:tc>
          <w:tcPr>
            <w:tcW w:w="10143" w:type="dxa"/>
            <w:shd w:val="clear" w:color="auto" w:fill="99D6DE"/>
          </w:tcPr>
          <w:p w:rsidR="00A24D77" w:rsidRPr="0010011F" w:rsidRDefault="00A24D77" w:rsidP="00A24D77">
            <w:pPr>
              <w:pStyle w:val="ListParagraph"/>
              <w:numPr>
                <w:ilvl w:val="0"/>
                <w:numId w:val="3"/>
              </w:numPr>
              <w:spacing w:after="0" w:line="240" w:lineRule="auto"/>
              <w:rPr>
                <w:i/>
              </w:rPr>
            </w:pPr>
            <w:r>
              <w:rPr>
                <w:b/>
              </w:rPr>
              <w:t>Indicate whether you endorse this applicant’s participation in completion of training funded under the Allied Health Assistant Scholarship Program.</w:t>
            </w:r>
          </w:p>
          <w:p w:rsidR="00A24D77" w:rsidRPr="00D4147D" w:rsidRDefault="00A24D77" w:rsidP="00A24D77">
            <w:pPr>
              <w:pStyle w:val="ListParagraph"/>
              <w:rPr>
                <w:i/>
              </w:rPr>
            </w:pPr>
            <w:r>
              <w:rPr>
                <w:rFonts w:eastAsia="Times New Roman" w:cstheme="minorHAnsi"/>
                <w:i/>
                <w:lang w:eastAsia="en-AU"/>
              </w:rPr>
              <w:t>NB: A</w:t>
            </w:r>
            <w:r w:rsidRPr="00D4147D">
              <w:rPr>
                <w:rFonts w:eastAsia="Times New Roman" w:cstheme="minorHAnsi"/>
                <w:i/>
                <w:lang w:eastAsia="en-AU"/>
              </w:rPr>
              <w:t>pplicant</w:t>
            </w:r>
            <w:r>
              <w:rPr>
                <w:rFonts w:eastAsia="Times New Roman" w:cstheme="minorHAnsi"/>
                <w:i/>
                <w:lang w:eastAsia="en-AU"/>
              </w:rPr>
              <w:t>s are required to be</w:t>
            </w:r>
            <w:r w:rsidRPr="00D4147D">
              <w:rPr>
                <w:rFonts w:eastAsia="Times New Roman" w:cstheme="minorHAnsi"/>
                <w:i/>
                <w:lang w:eastAsia="en-AU"/>
              </w:rPr>
              <w:t xml:space="preserve"> permanently employed by NSW Health</w:t>
            </w:r>
            <w:r w:rsidRPr="004C0977">
              <w:rPr>
                <w:rFonts w:eastAsia="Times New Roman" w:cstheme="minorHAnsi"/>
                <w:lang w:eastAsia="en-AU"/>
              </w:rPr>
              <w:t>.</w:t>
            </w:r>
            <w:r>
              <w:rPr>
                <w:rFonts w:eastAsia="Times New Roman" w:cstheme="minorHAnsi"/>
                <w:lang w:eastAsia="en-AU"/>
              </w:rPr>
              <w:t xml:space="preserve"> </w:t>
            </w:r>
            <w:r w:rsidRPr="00D4147D">
              <w:rPr>
                <w:rFonts w:eastAsia="Times New Roman" w:cstheme="minorHAnsi"/>
                <w:i/>
                <w:lang w:eastAsia="en-AU"/>
              </w:rPr>
              <w:t>Applicants who are not permanent NSW Health staff, however who have worked as temporary or casual staff inside the LHD/SHN for more than 12 months, may apply if endorsed by their line manager.</w:t>
            </w:r>
            <w:r>
              <w:rPr>
                <w:rFonts w:eastAsia="Times New Roman" w:cstheme="minorHAnsi"/>
                <w:i/>
                <w:lang w:eastAsia="en-AU"/>
              </w:rPr>
              <w:t xml:space="preserve"> Please comment if you are endorsing an applicant in this circumstance.</w:t>
            </w:r>
          </w:p>
        </w:tc>
      </w:tr>
      <w:tr w:rsidR="00A24D77" w:rsidRPr="00496975" w:rsidTr="00A24D77">
        <w:tblPrEx>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PrEx>
        <w:trPr>
          <w:trHeight w:val="760"/>
        </w:trPr>
        <w:tc>
          <w:tcPr>
            <w:tcW w:w="10143" w:type="dxa"/>
          </w:tcPr>
          <w:p w:rsidR="00A24D77" w:rsidRDefault="00A24D77" w:rsidP="00A24D77"/>
          <w:p w:rsidR="00A24D77" w:rsidRDefault="00A24D77" w:rsidP="00A24D77">
            <w:r>
              <w:t xml:space="preserve">               </w:t>
            </w:r>
            <w:r>
              <w:rPr>
                <w:rFonts w:cstheme="minorHAnsi"/>
              </w:rPr>
              <w:t>⃝</w:t>
            </w:r>
            <w:r>
              <w:t xml:space="preserve">  Yes</w:t>
            </w:r>
          </w:p>
          <w:p w:rsidR="00A24D77" w:rsidRDefault="00A24D77" w:rsidP="00A24D77">
            <w:pPr>
              <w:rPr>
                <w:rFonts w:ascii="Calibri" w:hAnsi="Calibri" w:cs="Calibri"/>
              </w:rPr>
            </w:pPr>
            <w:r>
              <w:t xml:space="preserve">               </w:t>
            </w:r>
            <w:r>
              <w:rPr>
                <w:rFonts w:ascii="Calibri" w:hAnsi="Calibri" w:cs="Calibri"/>
              </w:rPr>
              <w:t>⃝  No</w:t>
            </w:r>
          </w:p>
          <w:p w:rsidR="00A24D77" w:rsidRDefault="00A24D77" w:rsidP="00A24D77">
            <w:pPr>
              <w:rPr>
                <w:rFonts w:ascii="Calibri" w:hAnsi="Calibri" w:cs="Calibri"/>
              </w:rPr>
            </w:pPr>
            <w:r>
              <w:rPr>
                <w:rFonts w:ascii="Calibri" w:hAnsi="Calibri" w:cs="Calibri"/>
              </w:rPr>
              <w:t xml:space="preserve">   </w:t>
            </w:r>
          </w:p>
          <w:p w:rsidR="00A24D77" w:rsidRDefault="00A24D77" w:rsidP="00A24D77">
            <w:pPr>
              <w:rPr>
                <w:rFonts w:ascii="Calibri" w:hAnsi="Calibri" w:cs="Calibri"/>
              </w:rPr>
            </w:pPr>
            <w:r>
              <w:rPr>
                <w:rFonts w:ascii="Calibri" w:hAnsi="Calibri" w:cs="Calibri"/>
              </w:rPr>
              <w:t xml:space="preserve">Comment </w:t>
            </w:r>
          </w:p>
          <w:p w:rsidR="00A24D77" w:rsidRPr="00496975" w:rsidRDefault="00A24D77" w:rsidP="00A24D77"/>
        </w:tc>
      </w:tr>
      <w:tr w:rsidR="00A24D77" w:rsidRPr="00496975" w:rsidTr="00A24D77">
        <w:tblPrEx>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PrEx>
        <w:trPr>
          <w:trHeight w:val="709"/>
        </w:trPr>
        <w:tc>
          <w:tcPr>
            <w:tcW w:w="10143" w:type="dxa"/>
            <w:shd w:val="clear" w:color="auto" w:fill="99D6DE"/>
          </w:tcPr>
          <w:p w:rsidR="00A24D77" w:rsidRPr="003C221B" w:rsidRDefault="00A24D77" w:rsidP="00A24D77">
            <w:pPr>
              <w:pStyle w:val="ListParagraph"/>
              <w:numPr>
                <w:ilvl w:val="0"/>
                <w:numId w:val="3"/>
              </w:numPr>
              <w:spacing w:after="0" w:line="240" w:lineRule="auto"/>
              <w:rPr>
                <w:i/>
              </w:rPr>
            </w:pPr>
            <w:r>
              <w:rPr>
                <w:b/>
              </w:rPr>
              <w:t xml:space="preserve">Is the Director of Allied Health or Director of Pharmacy </w:t>
            </w:r>
            <w:r w:rsidRPr="003C221B">
              <w:rPr>
                <w:b/>
                <w:u w:val="single"/>
              </w:rPr>
              <w:t>and</w:t>
            </w:r>
            <w:r>
              <w:rPr>
                <w:b/>
              </w:rPr>
              <w:t xml:space="preserve"> Cost Centre for your LHD/SHN aware of this application?</w:t>
            </w:r>
          </w:p>
        </w:tc>
      </w:tr>
      <w:tr w:rsidR="00A24D77" w:rsidRPr="00496975" w:rsidTr="00A24D77">
        <w:tblPrEx>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PrEx>
        <w:trPr>
          <w:trHeight w:val="1107"/>
        </w:trPr>
        <w:tc>
          <w:tcPr>
            <w:tcW w:w="10143" w:type="dxa"/>
            <w:shd w:val="clear" w:color="auto" w:fill="auto"/>
          </w:tcPr>
          <w:p w:rsidR="00A24D77" w:rsidRDefault="00A24D77" w:rsidP="00A24D77">
            <w:pPr>
              <w:rPr>
                <w:b/>
              </w:rPr>
            </w:pPr>
          </w:p>
          <w:p w:rsidR="00A24D77" w:rsidRDefault="00A24D77" w:rsidP="00A24D77">
            <w:r>
              <w:t xml:space="preserve">               </w:t>
            </w:r>
            <w:r>
              <w:rPr>
                <w:rFonts w:cstheme="minorHAnsi"/>
              </w:rPr>
              <w:t>⃝</w:t>
            </w:r>
            <w:r>
              <w:t xml:space="preserve">  Yes</w:t>
            </w:r>
          </w:p>
          <w:p w:rsidR="00A24D77" w:rsidRDefault="00A24D77" w:rsidP="00A24D77">
            <w:pPr>
              <w:rPr>
                <w:rFonts w:ascii="Calibri" w:hAnsi="Calibri" w:cs="Calibri"/>
              </w:rPr>
            </w:pPr>
            <w:r>
              <w:t xml:space="preserve">               </w:t>
            </w:r>
            <w:r>
              <w:rPr>
                <w:rFonts w:ascii="Calibri" w:hAnsi="Calibri" w:cs="Calibri"/>
              </w:rPr>
              <w:t>⃝  No</w:t>
            </w:r>
          </w:p>
          <w:p w:rsidR="00A24D77" w:rsidRDefault="00A24D77" w:rsidP="00A24D77">
            <w:pPr>
              <w:rPr>
                <w:rFonts w:ascii="Calibri" w:hAnsi="Calibri" w:cs="Calibri"/>
              </w:rPr>
            </w:pPr>
            <w:r>
              <w:rPr>
                <w:rFonts w:ascii="Calibri" w:hAnsi="Calibri" w:cs="Calibri"/>
              </w:rPr>
              <w:t xml:space="preserve">   </w:t>
            </w:r>
          </w:p>
          <w:p w:rsidR="00A24D77" w:rsidRPr="00FE11EA" w:rsidRDefault="00A24D77" w:rsidP="00A24D77">
            <w:pPr>
              <w:rPr>
                <w:rFonts w:ascii="Calibri" w:hAnsi="Calibri" w:cs="Calibri"/>
              </w:rPr>
            </w:pPr>
            <w:r>
              <w:rPr>
                <w:rFonts w:ascii="Calibri" w:hAnsi="Calibri" w:cs="Calibri"/>
              </w:rPr>
              <w:t xml:space="preserve">Comment </w:t>
            </w:r>
          </w:p>
          <w:p w:rsidR="00A24D77" w:rsidRPr="00D227C3" w:rsidRDefault="00A24D77" w:rsidP="00A24D77">
            <w:pPr>
              <w:rPr>
                <w:b/>
              </w:rPr>
            </w:pPr>
          </w:p>
        </w:tc>
      </w:tr>
      <w:tr w:rsidR="00B3737D" w:rsidRPr="00496975" w:rsidTr="00B3737D">
        <w:tblPrEx>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PrEx>
        <w:trPr>
          <w:trHeight w:val="315"/>
        </w:trPr>
        <w:tc>
          <w:tcPr>
            <w:tcW w:w="10143" w:type="dxa"/>
            <w:shd w:val="clear" w:color="auto" w:fill="99D6DE"/>
          </w:tcPr>
          <w:p w:rsidR="00B3737D" w:rsidRPr="00B3737D" w:rsidRDefault="00B3737D" w:rsidP="00B3737D">
            <w:pPr>
              <w:rPr>
                <w:b/>
              </w:rPr>
            </w:pPr>
            <w:r>
              <w:rPr>
                <w:b/>
              </w:rPr>
              <w:t xml:space="preserve">Line Manager </w:t>
            </w:r>
          </w:p>
        </w:tc>
      </w:tr>
      <w:tr w:rsidR="00B3737D" w:rsidRPr="00496975" w:rsidTr="00A24D77">
        <w:tblPrEx>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PrEx>
        <w:trPr>
          <w:trHeight w:val="1107"/>
        </w:trPr>
        <w:tc>
          <w:tcPr>
            <w:tcW w:w="10143" w:type="dxa"/>
            <w:shd w:val="clear" w:color="auto" w:fill="auto"/>
          </w:tcPr>
          <w:p w:rsidR="00B3737D" w:rsidRDefault="00B3737D" w:rsidP="00A24D77">
            <w:pPr>
              <w:rPr>
                <w:b/>
              </w:rPr>
            </w:pPr>
            <w:r>
              <w:rPr>
                <w:b/>
              </w:rPr>
              <w:t xml:space="preserve">Name: </w:t>
            </w:r>
          </w:p>
          <w:p w:rsidR="00B3737D" w:rsidRDefault="00B3737D" w:rsidP="00A24D77">
            <w:pPr>
              <w:rPr>
                <w:b/>
              </w:rPr>
            </w:pPr>
          </w:p>
          <w:p w:rsidR="00B3737D" w:rsidRDefault="00B3737D" w:rsidP="00A24D77">
            <w:pPr>
              <w:rPr>
                <w:b/>
              </w:rPr>
            </w:pPr>
            <w:r>
              <w:rPr>
                <w:b/>
              </w:rPr>
              <w:t>Signature:</w:t>
            </w:r>
          </w:p>
          <w:p w:rsidR="00B3737D" w:rsidRDefault="00B3737D" w:rsidP="00A24D77">
            <w:pPr>
              <w:rPr>
                <w:b/>
              </w:rPr>
            </w:pPr>
          </w:p>
        </w:tc>
      </w:tr>
    </w:tbl>
    <w:p w:rsidR="00BC7AA3" w:rsidRDefault="00BC7AA3" w:rsidP="00BC7AA3"/>
    <w:p w:rsidR="00143FDD" w:rsidRPr="00B3737D" w:rsidRDefault="00BC7AA3" w:rsidP="00B3737D">
      <w:pPr>
        <w:spacing w:line="240" w:lineRule="auto"/>
        <w:rPr>
          <w:b/>
          <w:sz w:val="20"/>
          <w:szCs w:val="20"/>
        </w:rPr>
      </w:pPr>
      <w:r w:rsidRPr="00FA7395">
        <w:rPr>
          <w:b/>
          <w:color w:val="C00000"/>
          <w:sz w:val="20"/>
          <w:szCs w:val="20"/>
        </w:rPr>
        <w:t>P</w:t>
      </w:r>
      <w:r w:rsidRPr="00C438AD">
        <w:rPr>
          <w:b/>
          <w:color w:val="C00000"/>
          <w:sz w:val="20"/>
          <w:szCs w:val="20"/>
        </w:rPr>
        <w:t>lease</w:t>
      </w:r>
      <w:r>
        <w:rPr>
          <w:b/>
          <w:color w:val="C00000"/>
          <w:sz w:val="20"/>
          <w:szCs w:val="20"/>
        </w:rPr>
        <w:t xml:space="preserve"> ask your Line Manager to</w:t>
      </w:r>
      <w:r w:rsidRPr="00C438AD">
        <w:rPr>
          <w:b/>
          <w:color w:val="C00000"/>
          <w:sz w:val="20"/>
          <w:szCs w:val="20"/>
        </w:rPr>
        <w:t xml:space="preserve"> </w:t>
      </w:r>
      <w:r>
        <w:rPr>
          <w:b/>
          <w:color w:val="C00000"/>
          <w:sz w:val="20"/>
          <w:szCs w:val="20"/>
        </w:rPr>
        <w:t>complete this form, save to your computer as either a PDF or Word document, and</w:t>
      </w:r>
      <w:r w:rsidRPr="00C438AD">
        <w:rPr>
          <w:b/>
          <w:color w:val="C00000"/>
          <w:sz w:val="20"/>
          <w:szCs w:val="20"/>
        </w:rPr>
        <w:t xml:space="preserve"> </w:t>
      </w:r>
      <w:r>
        <w:rPr>
          <w:b/>
          <w:color w:val="C00000"/>
          <w:sz w:val="20"/>
          <w:szCs w:val="20"/>
        </w:rPr>
        <w:t>then upload to your online application.</w:t>
      </w:r>
      <w:r w:rsidRPr="00C438AD">
        <w:rPr>
          <w:b/>
          <w:color w:val="C00000"/>
          <w:sz w:val="20"/>
          <w:szCs w:val="20"/>
        </w:rPr>
        <w:t xml:space="preserve"> </w:t>
      </w:r>
    </w:p>
    <w:sectPr w:rsidR="00143FDD" w:rsidRPr="00B3737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16E" w:rsidRDefault="00E5616E" w:rsidP="009F1E80">
      <w:pPr>
        <w:spacing w:after="0" w:line="240" w:lineRule="auto"/>
      </w:pPr>
      <w:r>
        <w:separator/>
      </w:r>
    </w:p>
  </w:endnote>
  <w:endnote w:type="continuationSeparator" w:id="0">
    <w:p w:rsidR="00E5616E" w:rsidRDefault="00E5616E" w:rsidP="009F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16E" w:rsidRDefault="00E5616E" w:rsidP="009F1E80">
      <w:pPr>
        <w:spacing w:after="0" w:line="240" w:lineRule="auto"/>
      </w:pPr>
      <w:r>
        <w:separator/>
      </w:r>
    </w:p>
  </w:footnote>
  <w:footnote w:type="continuationSeparator" w:id="0">
    <w:p w:rsidR="00E5616E" w:rsidRDefault="00E5616E" w:rsidP="009F1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80" w:rsidRDefault="009F1E80" w:rsidP="009F1E8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F0CBA"/>
    <w:multiLevelType w:val="hybridMultilevel"/>
    <w:tmpl w:val="879001FA"/>
    <w:lvl w:ilvl="0" w:tplc="76C269E0">
      <w:start w:val="3"/>
      <w:numFmt w:val="decimal"/>
      <w:lvlText w:val="%1."/>
      <w:lvlJc w:val="left"/>
      <w:pPr>
        <w:ind w:left="720" w:hanging="360"/>
      </w:pPr>
      <w:rPr>
        <w:rFonts w:hint="default"/>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10119B"/>
    <w:multiLevelType w:val="hybridMultilevel"/>
    <w:tmpl w:val="499407C4"/>
    <w:lvl w:ilvl="0" w:tplc="6CB4AB5E">
      <w:start w:val="1"/>
      <w:numFmt w:val="decimal"/>
      <w:lvlText w:val="%1."/>
      <w:lvlJc w:val="left"/>
      <w:pPr>
        <w:ind w:left="720" w:hanging="360"/>
      </w:pPr>
      <w:rPr>
        <w:rFonts w:hint="default"/>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3106B7"/>
    <w:multiLevelType w:val="hybridMultilevel"/>
    <w:tmpl w:val="879001FA"/>
    <w:lvl w:ilvl="0" w:tplc="76C269E0">
      <w:start w:val="3"/>
      <w:numFmt w:val="decimal"/>
      <w:lvlText w:val="%1."/>
      <w:lvlJc w:val="left"/>
      <w:pPr>
        <w:ind w:left="720" w:hanging="360"/>
      </w:pPr>
      <w:rPr>
        <w:rFonts w:hint="default"/>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4E55979"/>
    <w:multiLevelType w:val="hybridMultilevel"/>
    <w:tmpl w:val="C122EF16"/>
    <w:lvl w:ilvl="0" w:tplc="42D4374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DD"/>
    <w:rsid w:val="00143FDD"/>
    <w:rsid w:val="00154A51"/>
    <w:rsid w:val="0024114E"/>
    <w:rsid w:val="002925B1"/>
    <w:rsid w:val="002B64FC"/>
    <w:rsid w:val="003C221B"/>
    <w:rsid w:val="00434CD2"/>
    <w:rsid w:val="004A354B"/>
    <w:rsid w:val="006755A0"/>
    <w:rsid w:val="009F1E80"/>
    <w:rsid w:val="00A24D77"/>
    <w:rsid w:val="00AF475F"/>
    <w:rsid w:val="00B05590"/>
    <w:rsid w:val="00B3737D"/>
    <w:rsid w:val="00BC7AA3"/>
    <w:rsid w:val="00C021B4"/>
    <w:rsid w:val="00CC0BAF"/>
    <w:rsid w:val="00D27D4C"/>
    <w:rsid w:val="00D4147D"/>
    <w:rsid w:val="00DE2A18"/>
    <w:rsid w:val="00E5616E"/>
    <w:rsid w:val="00FE11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A0C7F-6E4B-4211-B5CC-32DFF802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3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FDD"/>
    <w:pPr>
      <w:spacing w:after="200" w:line="276" w:lineRule="auto"/>
      <w:ind w:left="720"/>
      <w:contextualSpacing/>
    </w:pPr>
  </w:style>
  <w:style w:type="paragraph" w:styleId="Header">
    <w:name w:val="header"/>
    <w:basedOn w:val="Normal"/>
    <w:link w:val="HeaderChar"/>
    <w:uiPriority w:val="99"/>
    <w:unhideWhenUsed/>
    <w:rsid w:val="009F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E80"/>
  </w:style>
  <w:style w:type="paragraph" w:styleId="Footer">
    <w:name w:val="footer"/>
    <w:basedOn w:val="Normal"/>
    <w:link w:val="FooterChar"/>
    <w:uiPriority w:val="99"/>
    <w:unhideWhenUsed/>
    <w:rsid w:val="009F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eHealthNSW</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Aldrich</dc:creator>
  <cp:keywords/>
  <dc:description/>
  <cp:lastModifiedBy>Sue Aldrich</cp:lastModifiedBy>
  <cp:revision>11</cp:revision>
  <dcterms:created xsi:type="dcterms:W3CDTF">2018-07-30T06:07:00Z</dcterms:created>
  <dcterms:modified xsi:type="dcterms:W3CDTF">2018-08-31T07:51:00Z</dcterms:modified>
</cp:coreProperties>
</file>